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73" w:rsidRDefault="00125173" w:rsidP="00125173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ЗАКЛЮЧЕНИЕ</w:t>
      </w:r>
    </w:p>
    <w:p w:rsidR="00125173" w:rsidRDefault="00125173" w:rsidP="00125173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12618">
        <w:rPr>
          <w:b/>
          <w:sz w:val="28"/>
          <w:szCs w:val="28"/>
        </w:rPr>
        <w:t xml:space="preserve">Контрольно-счетного органа </w:t>
      </w:r>
      <w:proofErr w:type="spellStart"/>
      <w:r w:rsidR="00A12618">
        <w:rPr>
          <w:b/>
          <w:sz w:val="28"/>
          <w:szCs w:val="28"/>
        </w:rPr>
        <w:t>Эрзинского</w:t>
      </w:r>
      <w:proofErr w:type="spellEnd"/>
      <w:r w:rsidR="00A12618">
        <w:rPr>
          <w:b/>
          <w:sz w:val="28"/>
          <w:szCs w:val="28"/>
        </w:rPr>
        <w:t xml:space="preserve"> </w:t>
      </w:r>
      <w:proofErr w:type="spellStart"/>
      <w:r w:rsidR="00A12618">
        <w:rPr>
          <w:b/>
          <w:sz w:val="28"/>
          <w:szCs w:val="28"/>
        </w:rPr>
        <w:t>кожууна</w:t>
      </w:r>
      <w:proofErr w:type="spellEnd"/>
      <w:r w:rsidR="00A12618">
        <w:rPr>
          <w:b/>
          <w:sz w:val="28"/>
          <w:szCs w:val="28"/>
        </w:rPr>
        <w:t xml:space="preserve"> </w:t>
      </w:r>
    </w:p>
    <w:p w:rsidR="00125173" w:rsidRDefault="00125173" w:rsidP="0012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53615">
        <w:rPr>
          <w:b/>
          <w:sz w:val="28"/>
          <w:szCs w:val="28"/>
        </w:rPr>
        <w:t xml:space="preserve">муниципального района </w:t>
      </w:r>
      <w:proofErr w:type="spellStart"/>
      <w:r w:rsidR="00853615">
        <w:rPr>
          <w:b/>
          <w:sz w:val="28"/>
          <w:szCs w:val="28"/>
        </w:rPr>
        <w:t>Эрзинского</w:t>
      </w:r>
      <w:proofErr w:type="spellEnd"/>
      <w:r w:rsidR="00853615">
        <w:rPr>
          <w:b/>
          <w:sz w:val="28"/>
          <w:szCs w:val="28"/>
        </w:rPr>
        <w:t xml:space="preserve"> </w:t>
      </w:r>
      <w:proofErr w:type="spellStart"/>
      <w:r w:rsidR="00853615">
        <w:rPr>
          <w:b/>
          <w:sz w:val="28"/>
          <w:szCs w:val="28"/>
        </w:rPr>
        <w:t>кожууна</w:t>
      </w:r>
      <w:proofErr w:type="spellEnd"/>
      <w:r w:rsidR="00853615">
        <w:rPr>
          <w:b/>
          <w:sz w:val="28"/>
          <w:szCs w:val="28"/>
        </w:rPr>
        <w:t xml:space="preserve"> </w:t>
      </w:r>
    </w:p>
    <w:p w:rsidR="00125173" w:rsidRDefault="00125173" w:rsidP="0012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полугодие 2017 года</w:t>
      </w:r>
    </w:p>
    <w:p w:rsidR="00125173" w:rsidRDefault="00125173" w:rsidP="00125173">
      <w:pPr>
        <w:jc w:val="center"/>
        <w:rPr>
          <w:b/>
          <w:sz w:val="28"/>
          <w:szCs w:val="28"/>
        </w:rPr>
      </w:pPr>
    </w:p>
    <w:p w:rsidR="00125173" w:rsidRDefault="00125173" w:rsidP="00125173">
      <w:pPr>
        <w:jc w:val="center"/>
        <w:rPr>
          <w:b/>
          <w:sz w:val="28"/>
          <w:szCs w:val="28"/>
        </w:rPr>
      </w:pPr>
    </w:p>
    <w:p w:rsidR="00125173" w:rsidRDefault="00125173" w:rsidP="00125173">
      <w:pPr>
        <w:jc w:val="center"/>
        <w:rPr>
          <w:b/>
          <w:sz w:val="28"/>
          <w:szCs w:val="28"/>
        </w:rPr>
      </w:pPr>
    </w:p>
    <w:p w:rsidR="00125173" w:rsidRDefault="00125173" w:rsidP="0012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25173" w:rsidRDefault="00125173" w:rsidP="00125173">
      <w:pPr>
        <w:jc w:val="center"/>
        <w:rPr>
          <w:b/>
          <w:sz w:val="28"/>
          <w:szCs w:val="28"/>
        </w:rPr>
      </w:pPr>
    </w:p>
    <w:p w:rsidR="00125173" w:rsidRPr="00A16E82" w:rsidRDefault="00125173" w:rsidP="00A16E82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Анализ </w:t>
      </w:r>
      <w:r>
        <w:rPr>
          <w:spacing w:val="8"/>
          <w:sz w:val="28"/>
          <w:szCs w:val="28"/>
        </w:rPr>
        <w:t xml:space="preserve">отчета об исполнении бюджета </w:t>
      </w:r>
      <w:r w:rsidR="00853615">
        <w:rPr>
          <w:spacing w:val="8"/>
          <w:sz w:val="28"/>
          <w:szCs w:val="28"/>
        </w:rPr>
        <w:t xml:space="preserve">муниципального района </w:t>
      </w:r>
      <w:proofErr w:type="spellStart"/>
      <w:r w:rsidR="00945E6C">
        <w:rPr>
          <w:spacing w:val="8"/>
          <w:sz w:val="28"/>
          <w:szCs w:val="28"/>
        </w:rPr>
        <w:t>Эрзинского</w:t>
      </w:r>
      <w:proofErr w:type="spellEnd"/>
      <w:r w:rsidR="00945E6C">
        <w:rPr>
          <w:spacing w:val="8"/>
          <w:sz w:val="28"/>
          <w:szCs w:val="28"/>
        </w:rPr>
        <w:t xml:space="preserve"> </w:t>
      </w:r>
      <w:proofErr w:type="spellStart"/>
      <w:r w:rsidR="00945E6C">
        <w:rPr>
          <w:spacing w:val="8"/>
          <w:sz w:val="28"/>
          <w:szCs w:val="28"/>
        </w:rPr>
        <w:t>кожуун</w:t>
      </w:r>
      <w:proofErr w:type="spellEnd"/>
      <w:r w:rsidR="00945E6C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за 1 полугодие 2017 года проведен </w:t>
      </w:r>
      <w:r w:rsidR="00945E6C">
        <w:rPr>
          <w:spacing w:val="8"/>
          <w:sz w:val="28"/>
          <w:szCs w:val="28"/>
        </w:rPr>
        <w:t xml:space="preserve">Контрольно-счетным органом </w:t>
      </w:r>
      <w:proofErr w:type="spellStart"/>
      <w:r w:rsidR="00945E6C">
        <w:rPr>
          <w:spacing w:val="8"/>
          <w:sz w:val="28"/>
          <w:szCs w:val="28"/>
        </w:rPr>
        <w:t>Эрзинского</w:t>
      </w:r>
      <w:proofErr w:type="spellEnd"/>
      <w:r w:rsidR="00945E6C">
        <w:rPr>
          <w:spacing w:val="8"/>
          <w:sz w:val="28"/>
          <w:szCs w:val="28"/>
        </w:rPr>
        <w:t xml:space="preserve"> </w:t>
      </w:r>
      <w:proofErr w:type="spellStart"/>
      <w:r w:rsidR="00945E6C">
        <w:rPr>
          <w:spacing w:val="8"/>
          <w:sz w:val="28"/>
          <w:szCs w:val="28"/>
        </w:rPr>
        <w:t>кожууна</w:t>
      </w:r>
      <w:proofErr w:type="spellEnd"/>
      <w:r w:rsidR="00945E6C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</w:t>
      </w:r>
      <w:r w:rsidR="003527A6">
        <w:rPr>
          <w:spacing w:val="8"/>
          <w:sz w:val="28"/>
          <w:szCs w:val="28"/>
        </w:rPr>
        <w:t xml:space="preserve">ьный закон № 6-ФЗ),  </w:t>
      </w:r>
      <w:r w:rsidR="003527A6" w:rsidRPr="003527A6">
        <w:rPr>
          <w:sz w:val="28"/>
          <w:szCs w:val="28"/>
        </w:rPr>
        <w:t>Положения</w:t>
      </w:r>
      <w:r w:rsidR="00A16E82" w:rsidRPr="003527A6">
        <w:rPr>
          <w:sz w:val="28"/>
          <w:szCs w:val="28"/>
        </w:rPr>
        <w:t xml:space="preserve"> о бюджетном процессе  (далее – Положение о бюджетном процессе) утверждено решением Хурала представителей   от 29.12.2013 г. № 65.</w:t>
      </w:r>
      <w:r w:rsidRPr="003527A6">
        <w:rPr>
          <w:spacing w:val="8"/>
          <w:sz w:val="28"/>
          <w:szCs w:val="28"/>
        </w:rPr>
        <w:t xml:space="preserve">, </w:t>
      </w:r>
      <w:r>
        <w:rPr>
          <w:spacing w:val="8"/>
          <w:sz w:val="28"/>
          <w:szCs w:val="28"/>
        </w:rPr>
        <w:t>ст. 9 Положения «О Контрольно-счетно</w:t>
      </w:r>
      <w:r w:rsidR="003527A6">
        <w:rPr>
          <w:spacing w:val="8"/>
          <w:sz w:val="28"/>
          <w:szCs w:val="28"/>
        </w:rPr>
        <w:t>м</w:t>
      </w:r>
      <w:r>
        <w:rPr>
          <w:spacing w:val="8"/>
          <w:sz w:val="28"/>
          <w:szCs w:val="28"/>
        </w:rPr>
        <w:t xml:space="preserve"> </w:t>
      </w:r>
      <w:r w:rsidR="003527A6">
        <w:rPr>
          <w:spacing w:val="8"/>
          <w:sz w:val="28"/>
          <w:szCs w:val="28"/>
        </w:rPr>
        <w:t xml:space="preserve">органе </w:t>
      </w:r>
      <w:proofErr w:type="spellStart"/>
      <w:r w:rsidR="003527A6">
        <w:rPr>
          <w:spacing w:val="8"/>
          <w:sz w:val="28"/>
          <w:szCs w:val="28"/>
        </w:rPr>
        <w:t>Эрзинского</w:t>
      </w:r>
      <w:proofErr w:type="spellEnd"/>
      <w:r w:rsidR="003527A6">
        <w:rPr>
          <w:spacing w:val="8"/>
          <w:sz w:val="28"/>
          <w:szCs w:val="28"/>
        </w:rPr>
        <w:t xml:space="preserve"> </w:t>
      </w:r>
      <w:proofErr w:type="spellStart"/>
      <w:r w:rsidR="003527A6">
        <w:rPr>
          <w:spacing w:val="8"/>
          <w:sz w:val="28"/>
          <w:szCs w:val="28"/>
        </w:rPr>
        <w:t>кожууна</w:t>
      </w:r>
      <w:proofErr w:type="spellEnd"/>
      <w:r>
        <w:rPr>
          <w:spacing w:val="8"/>
          <w:sz w:val="28"/>
          <w:szCs w:val="28"/>
        </w:rPr>
        <w:t>», утвержденного решением</w:t>
      </w:r>
      <w:r w:rsidR="003527A6">
        <w:rPr>
          <w:spacing w:val="8"/>
          <w:sz w:val="28"/>
          <w:szCs w:val="28"/>
        </w:rPr>
        <w:t xml:space="preserve"> Хурала представителей </w:t>
      </w:r>
      <w:proofErr w:type="spellStart"/>
      <w:r w:rsidR="003527A6">
        <w:rPr>
          <w:spacing w:val="8"/>
          <w:sz w:val="28"/>
          <w:szCs w:val="28"/>
        </w:rPr>
        <w:t>Эрзинского</w:t>
      </w:r>
      <w:proofErr w:type="spellEnd"/>
      <w:r w:rsidR="003527A6">
        <w:rPr>
          <w:spacing w:val="8"/>
          <w:sz w:val="28"/>
          <w:szCs w:val="28"/>
        </w:rPr>
        <w:t xml:space="preserve"> </w:t>
      </w:r>
      <w:proofErr w:type="spellStart"/>
      <w:r w:rsidR="003527A6">
        <w:rPr>
          <w:spacing w:val="8"/>
          <w:sz w:val="28"/>
          <w:szCs w:val="28"/>
        </w:rPr>
        <w:t>кожууна</w:t>
      </w:r>
      <w:proofErr w:type="spellEnd"/>
      <w:r w:rsidR="003527A6" w:rsidRPr="003527A6">
        <w:rPr>
          <w:sz w:val="28"/>
          <w:szCs w:val="28"/>
        </w:rPr>
        <w:t xml:space="preserve"> </w:t>
      </w:r>
      <w:r w:rsidR="003527A6">
        <w:rPr>
          <w:sz w:val="28"/>
          <w:szCs w:val="28"/>
        </w:rPr>
        <w:t>представителей от 19 февраля  2016 года  № 55,</w:t>
      </w:r>
      <w:r w:rsidR="003527A6" w:rsidRPr="007A7689">
        <w:rPr>
          <w:b/>
          <w:sz w:val="28"/>
          <w:szCs w:val="28"/>
        </w:rPr>
        <w:t xml:space="preserve"> </w:t>
      </w:r>
      <w:r w:rsidR="003527A6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  <w:r w:rsidR="003527A6">
        <w:rPr>
          <w:spacing w:val="8"/>
          <w:sz w:val="28"/>
          <w:szCs w:val="28"/>
        </w:rPr>
        <w:t xml:space="preserve">п. 2.18 плана работы Контрольно-счетного органа </w:t>
      </w:r>
      <w:proofErr w:type="spellStart"/>
      <w:r w:rsidR="003527A6">
        <w:rPr>
          <w:spacing w:val="8"/>
          <w:sz w:val="28"/>
          <w:szCs w:val="28"/>
        </w:rPr>
        <w:t>Эрзинского</w:t>
      </w:r>
      <w:proofErr w:type="spellEnd"/>
      <w:r w:rsidR="003527A6">
        <w:rPr>
          <w:spacing w:val="8"/>
          <w:sz w:val="28"/>
          <w:szCs w:val="28"/>
        </w:rPr>
        <w:t xml:space="preserve"> </w:t>
      </w:r>
      <w:proofErr w:type="spellStart"/>
      <w:r w:rsidR="003527A6">
        <w:rPr>
          <w:spacing w:val="8"/>
          <w:sz w:val="28"/>
          <w:szCs w:val="28"/>
        </w:rPr>
        <w:t>кожууна</w:t>
      </w:r>
      <w:proofErr w:type="spellEnd"/>
      <w:r w:rsidR="003527A6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год, утвержденного </w:t>
      </w:r>
      <w:r w:rsidR="003527A6">
        <w:rPr>
          <w:sz w:val="28"/>
          <w:szCs w:val="28"/>
        </w:rPr>
        <w:t>решением коллегии от 22 декабря 2016 года №7.</w:t>
      </w:r>
      <w:r>
        <w:rPr>
          <w:sz w:val="28"/>
          <w:szCs w:val="28"/>
        </w:rPr>
        <w:t xml:space="preserve"> </w:t>
      </w:r>
      <w:r w:rsidR="009A6BD2">
        <w:rPr>
          <w:sz w:val="28"/>
          <w:szCs w:val="28"/>
        </w:rPr>
        <w:t>Распоряжением</w:t>
      </w:r>
      <w:r w:rsidR="007F69F6">
        <w:rPr>
          <w:sz w:val="28"/>
          <w:szCs w:val="28"/>
        </w:rPr>
        <w:t xml:space="preserve"> председателя контрольно-счетного органа </w:t>
      </w:r>
      <w:proofErr w:type="spellStart"/>
      <w:r w:rsidR="007F69F6">
        <w:rPr>
          <w:sz w:val="28"/>
          <w:szCs w:val="28"/>
        </w:rPr>
        <w:t>Эрзинского</w:t>
      </w:r>
      <w:proofErr w:type="spellEnd"/>
      <w:r w:rsidR="007F69F6">
        <w:rPr>
          <w:sz w:val="28"/>
          <w:szCs w:val="28"/>
        </w:rPr>
        <w:t xml:space="preserve"> </w:t>
      </w:r>
      <w:proofErr w:type="spellStart"/>
      <w:r w:rsidR="007F69F6">
        <w:rPr>
          <w:sz w:val="28"/>
          <w:szCs w:val="28"/>
        </w:rPr>
        <w:t>кожууна</w:t>
      </w:r>
      <w:proofErr w:type="spellEnd"/>
      <w:r w:rsidR="007F69F6">
        <w:rPr>
          <w:sz w:val="28"/>
          <w:szCs w:val="28"/>
        </w:rPr>
        <w:t xml:space="preserve">  от 08 сентября 2017 года.</w:t>
      </w:r>
    </w:p>
    <w:p w:rsidR="00125173" w:rsidRDefault="00125173" w:rsidP="00125173">
      <w:pPr>
        <w:pStyle w:val="a5"/>
        <w:ind w:firstLine="709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</w:t>
      </w:r>
    </w:p>
    <w:p w:rsidR="00125173" w:rsidRDefault="00125173" w:rsidP="00125173">
      <w:pPr>
        <w:ind w:left="1260"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 Общая характеристика бюджета</w:t>
      </w:r>
    </w:p>
    <w:p w:rsidR="00125173" w:rsidRDefault="00125173" w:rsidP="00125173">
      <w:pPr>
        <w:ind w:left="1260" w:firstLine="900"/>
        <w:rPr>
          <w:b/>
          <w:sz w:val="28"/>
          <w:szCs w:val="28"/>
        </w:rPr>
      </w:pP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 </w:t>
      </w:r>
      <w:r w:rsidR="00853615">
        <w:rPr>
          <w:sz w:val="28"/>
          <w:szCs w:val="28"/>
        </w:rPr>
        <w:t xml:space="preserve">муниципального района </w:t>
      </w:r>
      <w:proofErr w:type="spellStart"/>
      <w:r w:rsidR="00853615">
        <w:rPr>
          <w:sz w:val="28"/>
          <w:szCs w:val="28"/>
        </w:rPr>
        <w:t>Эрзинского</w:t>
      </w:r>
      <w:proofErr w:type="spellEnd"/>
      <w:r w:rsidR="00853615">
        <w:rPr>
          <w:sz w:val="28"/>
          <w:szCs w:val="28"/>
        </w:rPr>
        <w:t xml:space="preserve"> </w:t>
      </w:r>
      <w:proofErr w:type="spellStart"/>
      <w:r w:rsidR="00853615"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на 2017 год утвержден решением </w:t>
      </w:r>
      <w:r w:rsidR="006F54E8">
        <w:rPr>
          <w:sz w:val="28"/>
          <w:szCs w:val="28"/>
        </w:rPr>
        <w:t xml:space="preserve">Хурала представителей </w:t>
      </w:r>
      <w:proofErr w:type="spellStart"/>
      <w:r w:rsidR="006F54E8">
        <w:rPr>
          <w:sz w:val="28"/>
          <w:szCs w:val="28"/>
        </w:rPr>
        <w:t>Эрзинского</w:t>
      </w:r>
      <w:proofErr w:type="spellEnd"/>
      <w:r w:rsidR="006F54E8">
        <w:rPr>
          <w:sz w:val="28"/>
          <w:szCs w:val="28"/>
        </w:rPr>
        <w:t xml:space="preserve"> </w:t>
      </w:r>
      <w:proofErr w:type="spellStart"/>
      <w:r w:rsidR="006F54E8">
        <w:rPr>
          <w:sz w:val="28"/>
          <w:szCs w:val="28"/>
        </w:rPr>
        <w:t>кожууна</w:t>
      </w:r>
      <w:proofErr w:type="spellEnd"/>
      <w:r w:rsidR="006F54E8">
        <w:rPr>
          <w:sz w:val="28"/>
          <w:szCs w:val="28"/>
        </w:rPr>
        <w:t xml:space="preserve"> от 22 декабря 2016 года №119</w:t>
      </w:r>
      <w:r>
        <w:rPr>
          <w:sz w:val="28"/>
          <w:szCs w:val="28"/>
        </w:rPr>
        <w:t xml:space="preserve"> «О бюджете </w:t>
      </w:r>
      <w:r w:rsidR="006F54E8">
        <w:rPr>
          <w:sz w:val="28"/>
          <w:szCs w:val="28"/>
        </w:rPr>
        <w:t>муниципального района «</w:t>
      </w:r>
      <w:proofErr w:type="spellStart"/>
      <w:r w:rsidR="006F54E8">
        <w:rPr>
          <w:sz w:val="28"/>
          <w:szCs w:val="28"/>
        </w:rPr>
        <w:t>Эрзинский</w:t>
      </w:r>
      <w:proofErr w:type="spellEnd"/>
      <w:r w:rsidR="006F54E8">
        <w:rPr>
          <w:sz w:val="28"/>
          <w:szCs w:val="28"/>
        </w:rPr>
        <w:t xml:space="preserve"> </w:t>
      </w:r>
      <w:proofErr w:type="spellStart"/>
      <w:r w:rsidR="006F54E8">
        <w:rPr>
          <w:sz w:val="28"/>
          <w:szCs w:val="28"/>
        </w:rPr>
        <w:t>кожуун</w:t>
      </w:r>
      <w:proofErr w:type="spellEnd"/>
      <w:r w:rsidR="006F54E8">
        <w:rPr>
          <w:sz w:val="28"/>
          <w:szCs w:val="28"/>
        </w:rPr>
        <w:t xml:space="preserve"> Республики Тыва» на 2017 год и на плановый период 2018 и 2019 </w:t>
      </w:r>
      <w:proofErr w:type="spellStart"/>
      <w:r w:rsidR="006F54E8">
        <w:rPr>
          <w:sz w:val="28"/>
          <w:szCs w:val="28"/>
        </w:rPr>
        <w:t>годов»</w:t>
      </w:r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Фрязино на 2017 год и на плановый период </w:t>
      </w:r>
      <w:r w:rsidR="006F54E8">
        <w:rPr>
          <w:sz w:val="28"/>
          <w:szCs w:val="28"/>
        </w:rPr>
        <w:t>2018 и 2019 годов» (с изм. от 31.03.2017 № 10</w:t>
      </w:r>
      <w:r>
        <w:rPr>
          <w:sz w:val="28"/>
          <w:szCs w:val="28"/>
        </w:rPr>
        <w:t xml:space="preserve">, от </w:t>
      </w:r>
      <w:r w:rsidR="006F54E8">
        <w:rPr>
          <w:sz w:val="28"/>
          <w:szCs w:val="28"/>
        </w:rPr>
        <w:t>18.08.2017 № 30</w:t>
      </w:r>
      <w:r>
        <w:rPr>
          <w:sz w:val="28"/>
          <w:szCs w:val="28"/>
        </w:rPr>
        <w:t xml:space="preserve">) по доходам в сумме </w:t>
      </w:r>
      <w:r w:rsidR="006F54E8">
        <w:rPr>
          <w:b/>
          <w:bCs/>
          <w:sz w:val="28"/>
          <w:szCs w:val="28"/>
        </w:rPr>
        <w:t>384406,7</w:t>
      </w:r>
      <w:r>
        <w:rPr>
          <w:sz w:val="28"/>
          <w:szCs w:val="28"/>
        </w:rPr>
        <w:t xml:space="preserve"> тыс. руб., в том числе по </w:t>
      </w:r>
      <w:r w:rsidR="006F54E8">
        <w:rPr>
          <w:sz w:val="28"/>
          <w:szCs w:val="28"/>
        </w:rPr>
        <w:t xml:space="preserve">безвозмездным поступлениям от </w:t>
      </w:r>
      <w:r>
        <w:rPr>
          <w:sz w:val="28"/>
          <w:szCs w:val="28"/>
        </w:rPr>
        <w:t xml:space="preserve"> других бюджетов бюджетной системы Российской Федерации, в сумме</w:t>
      </w:r>
      <w:r w:rsidR="006F54E8">
        <w:rPr>
          <w:b/>
          <w:bCs/>
          <w:sz w:val="28"/>
          <w:szCs w:val="28"/>
        </w:rPr>
        <w:t xml:space="preserve"> 349929,70 </w:t>
      </w:r>
      <w:r w:rsidR="006F54E8">
        <w:rPr>
          <w:sz w:val="28"/>
          <w:szCs w:val="28"/>
        </w:rPr>
        <w:t xml:space="preserve">тыс. руб., по расходам в сумме </w:t>
      </w:r>
      <w:r w:rsidR="006F54E8" w:rsidRPr="006F54E8">
        <w:rPr>
          <w:b/>
          <w:sz w:val="28"/>
          <w:szCs w:val="28"/>
        </w:rPr>
        <w:t>384406,7</w:t>
      </w:r>
      <w:r>
        <w:rPr>
          <w:sz w:val="28"/>
          <w:szCs w:val="28"/>
        </w:rPr>
        <w:t xml:space="preserve"> тыс. руб. </w:t>
      </w:r>
    </w:p>
    <w:p w:rsidR="00125173" w:rsidRDefault="00125173" w:rsidP="00125173">
      <w:pPr>
        <w:jc w:val="both"/>
      </w:pPr>
    </w:p>
    <w:p w:rsidR="00125173" w:rsidRDefault="00125173" w:rsidP="00125173">
      <w:pPr>
        <w:jc w:val="both"/>
        <w:rPr>
          <w:sz w:val="28"/>
          <w:szCs w:val="28"/>
        </w:rPr>
      </w:pPr>
    </w:p>
    <w:p w:rsidR="00125173" w:rsidRDefault="00125173" w:rsidP="00125173">
      <w:pPr>
        <w:ind w:left="1260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доходов бюджета </w:t>
      </w:r>
    </w:p>
    <w:p w:rsidR="00125173" w:rsidRDefault="00125173" w:rsidP="00125173">
      <w:pPr>
        <w:ind w:left="126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 В соответствии с представленным отчетом исполненные доходы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A013A">
        <w:rPr>
          <w:sz w:val="28"/>
          <w:szCs w:val="28"/>
        </w:rPr>
        <w:t>муниципального района «</w:t>
      </w:r>
      <w:proofErr w:type="spellStart"/>
      <w:r w:rsidR="00FA013A">
        <w:rPr>
          <w:sz w:val="28"/>
          <w:szCs w:val="28"/>
        </w:rPr>
        <w:t>Эрзинский</w:t>
      </w:r>
      <w:proofErr w:type="spellEnd"/>
      <w:r w:rsidR="00FA013A">
        <w:rPr>
          <w:sz w:val="28"/>
          <w:szCs w:val="28"/>
        </w:rPr>
        <w:t xml:space="preserve"> </w:t>
      </w:r>
      <w:proofErr w:type="spellStart"/>
      <w:r w:rsidR="00FA013A">
        <w:rPr>
          <w:sz w:val="28"/>
          <w:szCs w:val="28"/>
        </w:rPr>
        <w:t>кожуун</w:t>
      </w:r>
      <w:proofErr w:type="spellEnd"/>
      <w:r w:rsidR="00FA013A">
        <w:rPr>
          <w:sz w:val="28"/>
          <w:szCs w:val="28"/>
        </w:rPr>
        <w:t>»</w:t>
      </w:r>
      <w:r>
        <w:rPr>
          <w:sz w:val="28"/>
          <w:szCs w:val="28"/>
        </w:rPr>
        <w:t xml:space="preserve"> за 1 полугодие 2017 </w:t>
      </w:r>
      <w:r>
        <w:rPr>
          <w:sz w:val="28"/>
          <w:szCs w:val="28"/>
        </w:rPr>
        <w:lastRenderedPageBreak/>
        <w:t xml:space="preserve">года составили </w:t>
      </w:r>
      <w:r w:rsidR="00FA013A">
        <w:rPr>
          <w:b/>
          <w:bCs/>
          <w:sz w:val="28"/>
          <w:szCs w:val="28"/>
        </w:rPr>
        <w:t>219578,5</w:t>
      </w:r>
      <w:r w:rsidR="00FA013A">
        <w:rPr>
          <w:sz w:val="28"/>
          <w:szCs w:val="28"/>
        </w:rPr>
        <w:t xml:space="preserve"> тыс. руб. </w:t>
      </w:r>
      <w:proofErr w:type="gramStart"/>
      <w:r w:rsidR="00FA013A">
        <w:rPr>
          <w:sz w:val="28"/>
          <w:szCs w:val="28"/>
        </w:rPr>
        <w:t>или  57</w:t>
      </w:r>
      <w:proofErr w:type="gramEnd"/>
      <w:r w:rsidR="00FA013A">
        <w:rPr>
          <w:sz w:val="28"/>
          <w:szCs w:val="28"/>
        </w:rPr>
        <w:t>,1%</w:t>
      </w:r>
      <w:r>
        <w:rPr>
          <w:sz w:val="28"/>
          <w:szCs w:val="28"/>
        </w:rPr>
        <w:t xml:space="preserve"> от годового объема утвержденных плановых назначений.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поступивш</w:t>
      </w:r>
      <w:r w:rsidR="00871EBF">
        <w:rPr>
          <w:sz w:val="28"/>
          <w:szCs w:val="28"/>
        </w:rPr>
        <w:t xml:space="preserve">их доходов на </w:t>
      </w:r>
      <w:r w:rsidR="00871EBF" w:rsidRPr="00871EBF">
        <w:rPr>
          <w:b/>
          <w:sz w:val="28"/>
          <w:szCs w:val="28"/>
        </w:rPr>
        <w:t>206795,6</w:t>
      </w:r>
      <w:r w:rsidR="00871EB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 w:rsidR="00871EBF">
        <w:rPr>
          <w:sz w:val="28"/>
          <w:szCs w:val="28"/>
        </w:rPr>
        <w:t>или на 1,04</w:t>
      </w:r>
      <w:r>
        <w:rPr>
          <w:sz w:val="28"/>
          <w:szCs w:val="28"/>
        </w:rPr>
        <w:t xml:space="preserve"> % </w:t>
      </w:r>
      <w:r w:rsidR="00871EBF">
        <w:rPr>
          <w:sz w:val="28"/>
          <w:szCs w:val="28"/>
        </w:rPr>
        <w:t>ниже</w:t>
      </w:r>
      <w:r>
        <w:rPr>
          <w:sz w:val="28"/>
          <w:szCs w:val="28"/>
        </w:rPr>
        <w:t xml:space="preserve"> объема по</w:t>
      </w:r>
      <w:r w:rsidR="00871EBF">
        <w:rPr>
          <w:sz w:val="28"/>
          <w:szCs w:val="28"/>
        </w:rPr>
        <w:t xml:space="preserve">ступлений в доход бюджета </w:t>
      </w:r>
      <w:proofErr w:type="gramStart"/>
      <w:r w:rsidR="00871EBF">
        <w:rPr>
          <w:sz w:val="28"/>
          <w:szCs w:val="28"/>
        </w:rPr>
        <w:t xml:space="preserve">кожууна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аналогичный период 2016 года.    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993">
        <w:rPr>
          <w:sz w:val="28"/>
          <w:szCs w:val="28"/>
        </w:rPr>
        <w:t>Также, собственные</w:t>
      </w:r>
      <w:r>
        <w:rPr>
          <w:sz w:val="28"/>
          <w:szCs w:val="28"/>
        </w:rPr>
        <w:t xml:space="preserve"> доходы бюджета </w:t>
      </w:r>
      <w:r w:rsidR="002C3D72">
        <w:rPr>
          <w:sz w:val="28"/>
          <w:szCs w:val="28"/>
        </w:rPr>
        <w:t>кожууна</w:t>
      </w:r>
      <w:r>
        <w:rPr>
          <w:sz w:val="28"/>
          <w:szCs w:val="28"/>
        </w:rPr>
        <w:t xml:space="preserve"> по сравнению с аналогичным </w:t>
      </w:r>
      <w:proofErr w:type="gramStart"/>
      <w:r>
        <w:rPr>
          <w:sz w:val="28"/>
          <w:szCs w:val="28"/>
        </w:rPr>
        <w:t xml:space="preserve">периодом </w:t>
      </w:r>
      <w:r w:rsidR="00871EBF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proofErr w:type="gramEnd"/>
      <w:r>
        <w:rPr>
          <w:sz w:val="28"/>
          <w:szCs w:val="28"/>
        </w:rPr>
        <w:t xml:space="preserve"> года у</w:t>
      </w:r>
      <w:r w:rsidR="002C3D72">
        <w:rPr>
          <w:sz w:val="28"/>
          <w:szCs w:val="28"/>
        </w:rPr>
        <w:t xml:space="preserve">меньшилось на 1378,12 </w:t>
      </w:r>
      <w:r>
        <w:rPr>
          <w:sz w:val="28"/>
          <w:szCs w:val="28"/>
        </w:rPr>
        <w:t>тыс. руб</w:t>
      </w:r>
      <w:r w:rsidR="002C3D72">
        <w:rPr>
          <w:sz w:val="28"/>
          <w:szCs w:val="28"/>
        </w:rPr>
        <w:t>. или на 8,9</w:t>
      </w:r>
      <w:r w:rsidRPr="00125173">
        <w:rPr>
          <w:sz w:val="28"/>
          <w:szCs w:val="28"/>
        </w:rPr>
        <w:t>%</w:t>
      </w:r>
      <w:r w:rsidR="002C3D72">
        <w:rPr>
          <w:sz w:val="28"/>
          <w:szCs w:val="28"/>
        </w:rPr>
        <w:t xml:space="preserve"> и составили 15414,29  тыс. руб. (7,02</w:t>
      </w:r>
      <w:r>
        <w:rPr>
          <w:sz w:val="28"/>
          <w:szCs w:val="28"/>
        </w:rPr>
        <w:t>% от общего объема доходов бюджета).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Структура ис</w:t>
      </w:r>
      <w:r w:rsidR="002C3D72">
        <w:rPr>
          <w:sz w:val="28"/>
          <w:szCs w:val="28"/>
        </w:rPr>
        <w:t>полненных доходов бюджета кожууна</w:t>
      </w:r>
      <w:r>
        <w:rPr>
          <w:sz w:val="28"/>
          <w:szCs w:val="28"/>
        </w:rPr>
        <w:t xml:space="preserve"> за 1 полугодие 2017 года:</w:t>
      </w:r>
    </w:p>
    <w:p w:rsidR="00125173" w:rsidRDefault="002F199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– 6,36 %, неналоговые доходы – 0,66</w:t>
      </w:r>
      <w:r w:rsidR="00125173">
        <w:rPr>
          <w:sz w:val="28"/>
          <w:szCs w:val="28"/>
        </w:rPr>
        <w:t>%, б</w:t>
      </w:r>
      <w:r>
        <w:rPr>
          <w:sz w:val="28"/>
          <w:szCs w:val="28"/>
        </w:rPr>
        <w:t>езвозмездные поступления – 92,98</w:t>
      </w:r>
      <w:r w:rsidR="00125173">
        <w:rPr>
          <w:sz w:val="28"/>
          <w:szCs w:val="28"/>
        </w:rPr>
        <w:t>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b/>
          <w:bCs/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бюджета за 1 полугодие 2017 года составили </w:t>
      </w:r>
      <w:r w:rsidR="00036386">
        <w:rPr>
          <w:b/>
          <w:bCs/>
          <w:sz w:val="28"/>
          <w:szCs w:val="28"/>
        </w:rPr>
        <w:t>13969,</w:t>
      </w:r>
      <w:proofErr w:type="gramStart"/>
      <w:r w:rsidR="00036386">
        <w:rPr>
          <w:b/>
          <w:bCs/>
          <w:sz w:val="28"/>
          <w:szCs w:val="28"/>
        </w:rPr>
        <w:t>69</w:t>
      </w:r>
      <w:r>
        <w:rPr>
          <w:b/>
          <w:bCs/>
          <w:sz w:val="28"/>
          <w:szCs w:val="28"/>
        </w:rPr>
        <w:t xml:space="preserve"> </w:t>
      </w:r>
      <w:r w:rsidR="00036386">
        <w:rPr>
          <w:sz w:val="28"/>
          <w:szCs w:val="28"/>
        </w:rPr>
        <w:t xml:space="preserve"> тыс.</w:t>
      </w:r>
      <w:proofErr w:type="gramEnd"/>
      <w:r w:rsidR="00036386">
        <w:rPr>
          <w:sz w:val="28"/>
          <w:szCs w:val="28"/>
        </w:rPr>
        <w:t xml:space="preserve"> руб. или 44,22 </w:t>
      </w:r>
      <w:r>
        <w:rPr>
          <w:sz w:val="28"/>
          <w:szCs w:val="28"/>
        </w:rPr>
        <w:t>% от годового объема утвержденных налогов</w:t>
      </w:r>
      <w:r w:rsidR="00036386">
        <w:rPr>
          <w:sz w:val="28"/>
          <w:szCs w:val="28"/>
        </w:rPr>
        <w:t xml:space="preserve">ых поступлений, что на 1134,81 </w:t>
      </w:r>
      <w:r>
        <w:rPr>
          <w:sz w:val="28"/>
          <w:szCs w:val="28"/>
        </w:rPr>
        <w:t xml:space="preserve">тыс. руб. или на </w:t>
      </w:r>
      <w:r w:rsidR="00036386">
        <w:rPr>
          <w:sz w:val="28"/>
          <w:szCs w:val="28"/>
        </w:rPr>
        <w:t>7,51 %  меньше</w:t>
      </w:r>
      <w:r>
        <w:rPr>
          <w:sz w:val="28"/>
          <w:szCs w:val="28"/>
        </w:rPr>
        <w:t xml:space="preserve"> объема налоговых поступлений в бюджет </w:t>
      </w:r>
      <w:proofErr w:type="spellStart"/>
      <w:r w:rsidR="00036386">
        <w:rPr>
          <w:sz w:val="28"/>
          <w:szCs w:val="28"/>
        </w:rPr>
        <w:t>кожуунаг</w:t>
      </w:r>
      <w:proofErr w:type="spellEnd"/>
      <w:r w:rsidR="00036386">
        <w:rPr>
          <w:sz w:val="28"/>
          <w:szCs w:val="28"/>
        </w:rPr>
        <w:t xml:space="preserve"> </w:t>
      </w:r>
      <w:r>
        <w:rPr>
          <w:sz w:val="28"/>
          <w:szCs w:val="28"/>
        </w:rPr>
        <w:t>за аналогичный период 2016 года.</w:t>
      </w:r>
    </w:p>
    <w:p w:rsidR="00125173" w:rsidRPr="00532C7C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Структура налоговых поступлений:</w:t>
      </w:r>
    </w:p>
    <w:p w:rsidR="00036386" w:rsidRDefault="00532C7C" w:rsidP="00532C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173" w:rsidRPr="00125173">
        <w:rPr>
          <w:sz w:val="28"/>
          <w:szCs w:val="28"/>
        </w:rPr>
        <w:t xml:space="preserve">налог на доходы физических лиц (далее - НДФЛ) — </w:t>
      </w:r>
      <w:r w:rsidR="00036386">
        <w:rPr>
          <w:sz w:val="28"/>
          <w:szCs w:val="28"/>
        </w:rPr>
        <w:t>78,4</w:t>
      </w:r>
      <w:r w:rsidR="00125173" w:rsidRPr="00125173">
        <w:rPr>
          <w:sz w:val="28"/>
          <w:szCs w:val="28"/>
        </w:rPr>
        <w:t>%</w:t>
      </w:r>
    </w:p>
    <w:p w:rsidR="00125173" w:rsidRDefault="00532C7C" w:rsidP="00532C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386">
        <w:rPr>
          <w:sz w:val="28"/>
          <w:szCs w:val="28"/>
        </w:rPr>
        <w:t>налог на товары (работы и услуги</w:t>
      </w:r>
      <w:proofErr w:type="gramStart"/>
      <w:r w:rsidR="00036386">
        <w:rPr>
          <w:sz w:val="28"/>
          <w:szCs w:val="28"/>
        </w:rPr>
        <w:t>)</w:t>
      </w:r>
      <w:r w:rsidR="00392365">
        <w:rPr>
          <w:sz w:val="28"/>
          <w:szCs w:val="28"/>
        </w:rPr>
        <w:t>.реализуемые</w:t>
      </w:r>
      <w:proofErr w:type="gramEnd"/>
      <w:r w:rsidR="00392365">
        <w:rPr>
          <w:sz w:val="28"/>
          <w:szCs w:val="28"/>
        </w:rPr>
        <w:t xml:space="preserve">  на территории РФ-</w:t>
      </w:r>
      <w:r>
        <w:rPr>
          <w:sz w:val="28"/>
          <w:szCs w:val="28"/>
        </w:rPr>
        <w:t xml:space="preserve"> </w:t>
      </w:r>
      <w:r w:rsidR="004438D1">
        <w:rPr>
          <w:sz w:val="28"/>
          <w:szCs w:val="28"/>
        </w:rPr>
        <w:t xml:space="preserve"> </w:t>
      </w:r>
      <w:r w:rsidR="00392365">
        <w:rPr>
          <w:sz w:val="28"/>
          <w:szCs w:val="28"/>
        </w:rPr>
        <w:t>6,6%</w:t>
      </w:r>
      <w:r w:rsidR="00125173" w:rsidRPr="00125173">
        <w:rPr>
          <w:sz w:val="28"/>
          <w:szCs w:val="28"/>
        </w:rPr>
        <w:t xml:space="preserve"> </w:t>
      </w:r>
    </w:p>
    <w:p w:rsidR="00125173" w:rsidRDefault="00532C7C" w:rsidP="00532C7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2365">
        <w:rPr>
          <w:sz w:val="28"/>
          <w:szCs w:val="28"/>
        </w:rPr>
        <w:t xml:space="preserve">единый </w:t>
      </w:r>
      <w:proofErr w:type="spellStart"/>
      <w:r w:rsidR="00392365">
        <w:rPr>
          <w:sz w:val="28"/>
          <w:szCs w:val="28"/>
        </w:rPr>
        <w:t>сельскохоз</w:t>
      </w:r>
      <w:proofErr w:type="spellEnd"/>
      <w:r w:rsidR="00392365">
        <w:rPr>
          <w:sz w:val="28"/>
          <w:szCs w:val="28"/>
        </w:rPr>
        <w:t xml:space="preserve"> налог –0,5 </w:t>
      </w:r>
      <w:r w:rsidR="00125173">
        <w:rPr>
          <w:sz w:val="28"/>
          <w:szCs w:val="28"/>
        </w:rPr>
        <w:t>%</w:t>
      </w:r>
    </w:p>
    <w:p w:rsidR="00125173" w:rsidRDefault="00125173" w:rsidP="00532C7C">
      <w:pPr>
        <w:spacing w:line="200" w:lineRule="atLeast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</w:t>
      </w:r>
      <w:r w:rsidR="00392365">
        <w:rPr>
          <w:sz w:val="28"/>
          <w:szCs w:val="28"/>
        </w:rPr>
        <w:t>енный доход (далее - ЕНВД) – 3,5</w:t>
      </w:r>
      <w:r>
        <w:rPr>
          <w:sz w:val="28"/>
          <w:szCs w:val="28"/>
        </w:rPr>
        <w:t>%</w:t>
      </w:r>
    </w:p>
    <w:p w:rsidR="00125173" w:rsidRPr="00125173" w:rsidRDefault="00125173" w:rsidP="00532C7C">
      <w:pPr>
        <w:spacing w:line="200" w:lineRule="atLeast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патентной системы нал</w:t>
      </w:r>
      <w:r w:rsidR="00392365">
        <w:rPr>
          <w:sz w:val="28"/>
          <w:szCs w:val="28"/>
        </w:rPr>
        <w:t>огообложения (далее — ПСН) — 0,5</w:t>
      </w:r>
      <w:r w:rsidRPr="00125173">
        <w:rPr>
          <w:sz w:val="28"/>
          <w:szCs w:val="28"/>
        </w:rPr>
        <w:t>%</w:t>
      </w:r>
    </w:p>
    <w:p w:rsidR="00125173" w:rsidRDefault="00D44817" w:rsidP="00532C7C">
      <w:pPr>
        <w:spacing w:line="200" w:lineRule="atLeast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</w:t>
      </w:r>
      <w:r w:rsidR="004438D1">
        <w:rPr>
          <w:sz w:val="28"/>
          <w:szCs w:val="28"/>
        </w:rPr>
        <w:t>имущество организаций</w:t>
      </w:r>
      <w:r w:rsidR="00392365">
        <w:rPr>
          <w:sz w:val="28"/>
          <w:szCs w:val="28"/>
        </w:rPr>
        <w:t xml:space="preserve"> – 8,3</w:t>
      </w:r>
      <w:r w:rsidR="00125173">
        <w:rPr>
          <w:sz w:val="28"/>
          <w:szCs w:val="28"/>
        </w:rPr>
        <w:t>%</w:t>
      </w:r>
    </w:p>
    <w:p w:rsidR="00125173" w:rsidRPr="00532C7C" w:rsidRDefault="00392365" w:rsidP="00532C7C">
      <w:pPr>
        <w:spacing w:line="200" w:lineRule="atLeast"/>
        <w:ind w:left="795"/>
        <w:jc w:val="both"/>
        <w:rPr>
          <w:sz w:val="28"/>
          <w:szCs w:val="28"/>
        </w:rPr>
      </w:pPr>
      <w:r w:rsidRPr="00532C7C">
        <w:rPr>
          <w:sz w:val="28"/>
          <w:szCs w:val="28"/>
        </w:rPr>
        <w:t>государственная пошлина — 2,2</w:t>
      </w:r>
      <w:r w:rsidR="00125173" w:rsidRPr="00532C7C">
        <w:rPr>
          <w:sz w:val="28"/>
          <w:szCs w:val="28"/>
        </w:rPr>
        <w:t>%</w:t>
      </w:r>
    </w:p>
    <w:p w:rsidR="00125173" w:rsidRPr="00532C7C" w:rsidRDefault="00125173" w:rsidP="00125173">
      <w:pPr>
        <w:spacing w:line="200" w:lineRule="atLeast"/>
        <w:jc w:val="both"/>
        <w:rPr>
          <w:sz w:val="28"/>
          <w:szCs w:val="28"/>
        </w:rPr>
      </w:pPr>
    </w:p>
    <w:p w:rsidR="00125173" w:rsidRDefault="004438D1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173">
        <w:rPr>
          <w:sz w:val="28"/>
          <w:szCs w:val="28"/>
        </w:rPr>
        <w:t xml:space="preserve">Исполнение доходов по </w:t>
      </w:r>
      <w:r w:rsidR="00125173">
        <w:rPr>
          <w:b/>
          <w:bCs/>
          <w:i/>
          <w:iCs/>
          <w:sz w:val="28"/>
          <w:szCs w:val="28"/>
        </w:rPr>
        <w:t>НДФЛ</w:t>
      </w:r>
      <w:r w:rsidR="00125173">
        <w:rPr>
          <w:sz w:val="28"/>
          <w:szCs w:val="28"/>
        </w:rPr>
        <w:t xml:space="preserve"> составило </w:t>
      </w:r>
      <w:r w:rsidR="00392365">
        <w:rPr>
          <w:b/>
          <w:bCs/>
          <w:i/>
          <w:iCs/>
          <w:sz w:val="28"/>
          <w:szCs w:val="28"/>
        </w:rPr>
        <w:t>10946,13</w:t>
      </w:r>
      <w:r w:rsidR="00392365">
        <w:rPr>
          <w:sz w:val="28"/>
          <w:szCs w:val="28"/>
        </w:rPr>
        <w:t>тыс. руб. или 47,5</w:t>
      </w:r>
      <w:r w:rsidR="00125173">
        <w:rPr>
          <w:sz w:val="28"/>
          <w:szCs w:val="28"/>
        </w:rPr>
        <w:t>% от годового объема план</w:t>
      </w:r>
      <w:r w:rsidR="00392365">
        <w:rPr>
          <w:sz w:val="28"/>
          <w:szCs w:val="28"/>
        </w:rPr>
        <w:t>овых назначений, что на 553,37 тыс. руб. или на 4,8 % ниже</w:t>
      </w:r>
      <w:r w:rsidR="00125173">
        <w:rPr>
          <w:sz w:val="28"/>
          <w:szCs w:val="28"/>
        </w:rPr>
        <w:t xml:space="preserve"> объема поступлений за аналогичный период 2016 года.</w:t>
      </w:r>
    </w:p>
    <w:p w:rsidR="00125173" w:rsidRDefault="00125173" w:rsidP="00125173">
      <w:pPr>
        <w:spacing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2365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по</w:t>
      </w:r>
      <w:r w:rsidR="00392365">
        <w:rPr>
          <w:sz w:val="28"/>
          <w:szCs w:val="28"/>
        </w:rPr>
        <w:t xml:space="preserve">ступлений от НДФЛ обусловлено уменьшением налогооблагаемой базы по </w:t>
      </w:r>
      <w:proofErr w:type="spellStart"/>
      <w:proofErr w:type="gramStart"/>
      <w:r w:rsidR="00392365">
        <w:rPr>
          <w:sz w:val="28"/>
          <w:szCs w:val="28"/>
        </w:rPr>
        <w:t>кожууну</w:t>
      </w:r>
      <w:proofErr w:type="spellEnd"/>
      <w:r w:rsidR="0039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2017 году. </w:t>
      </w:r>
    </w:p>
    <w:p w:rsidR="00125173" w:rsidRDefault="00125173" w:rsidP="00911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Исполнение доходов </w:t>
      </w:r>
      <w:r w:rsidR="00392365">
        <w:rPr>
          <w:sz w:val="28"/>
          <w:szCs w:val="28"/>
        </w:rPr>
        <w:t>налог на товары (работы и услуги</w:t>
      </w:r>
      <w:r w:rsidR="00911A97">
        <w:rPr>
          <w:sz w:val="28"/>
          <w:szCs w:val="28"/>
        </w:rPr>
        <w:t xml:space="preserve">). </w:t>
      </w:r>
      <w:proofErr w:type="gramStart"/>
      <w:r w:rsidR="00911A97">
        <w:rPr>
          <w:sz w:val="28"/>
          <w:szCs w:val="28"/>
        </w:rPr>
        <w:t>реализуемые  на</w:t>
      </w:r>
      <w:proofErr w:type="gramEnd"/>
      <w:r w:rsidR="00911A97">
        <w:rPr>
          <w:sz w:val="28"/>
          <w:szCs w:val="28"/>
        </w:rPr>
        <w:t xml:space="preserve"> территории РФ 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составило </w:t>
      </w:r>
      <w:r w:rsidR="00911A97">
        <w:rPr>
          <w:b/>
          <w:bCs/>
          <w:i/>
          <w:iCs/>
          <w:sz w:val="28"/>
          <w:szCs w:val="28"/>
        </w:rPr>
        <w:t>924,42</w:t>
      </w:r>
      <w:r w:rsidR="00911A97">
        <w:rPr>
          <w:sz w:val="28"/>
          <w:szCs w:val="28"/>
        </w:rPr>
        <w:t xml:space="preserve">  тыс. руб. или 50,4</w:t>
      </w:r>
      <w:r>
        <w:rPr>
          <w:sz w:val="28"/>
          <w:szCs w:val="28"/>
        </w:rPr>
        <w:t>% от годового объема пла</w:t>
      </w:r>
      <w:r w:rsidR="00911A97">
        <w:rPr>
          <w:sz w:val="28"/>
          <w:szCs w:val="28"/>
        </w:rPr>
        <w:t xml:space="preserve">новых назначений, что на  1361,58 тыс. руб. или на 59,5% меньше </w:t>
      </w:r>
      <w:r>
        <w:rPr>
          <w:sz w:val="28"/>
          <w:szCs w:val="28"/>
        </w:rPr>
        <w:t xml:space="preserve">объема поступлений </w:t>
      </w:r>
      <w:r w:rsidR="00911A97">
        <w:rPr>
          <w:sz w:val="28"/>
          <w:szCs w:val="28"/>
        </w:rPr>
        <w:t>за аналогичный период 2016 года, в связи с изменением  нормативов</w:t>
      </w:r>
    </w:p>
    <w:p w:rsidR="00125173" w:rsidRDefault="00125173" w:rsidP="00125173">
      <w:pPr>
        <w:spacing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Исполнение доходов по </w:t>
      </w:r>
      <w:r w:rsidR="00911A97">
        <w:rPr>
          <w:sz w:val="28"/>
          <w:szCs w:val="28"/>
        </w:rPr>
        <w:t xml:space="preserve">сельскому хозяйству </w:t>
      </w:r>
      <w:r>
        <w:rPr>
          <w:sz w:val="28"/>
          <w:szCs w:val="28"/>
        </w:rPr>
        <w:t xml:space="preserve">составило </w:t>
      </w:r>
      <w:r w:rsidR="00911A97">
        <w:rPr>
          <w:b/>
          <w:bCs/>
          <w:i/>
          <w:iCs/>
          <w:sz w:val="28"/>
          <w:szCs w:val="28"/>
        </w:rPr>
        <w:t xml:space="preserve">75,8 </w:t>
      </w:r>
      <w:r w:rsidR="00911A97">
        <w:rPr>
          <w:sz w:val="28"/>
          <w:szCs w:val="28"/>
        </w:rPr>
        <w:t xml:space="preserve">тыс. руб. или 244,5 </w:t>
      </w:r>
      <w:r>
        <w:rPr>
          <w:sz w:val="28"/>
          <w:szCs w:val="28"/>
        </w:rPr>
        <w:t>% от годового объема планов</w:t>
      </w:r>
      <w:r w:rsidR="00911A97">
        <w:rPr>
          <w:sz w:val="28"/>
          <w:szCs w:val="28"/>
        </w:rPr>
        <w:t>ых назначений, что, на 8,1 тыс. руб. или на 1,9% выше</w:t>
      </w:r>
      <w:r>
        <w:rPr>
          <w:sz w:val="28"/>
          <w:szCs w:val="28"/>
        </w:rPr>
        <w:t xml:space="preserve"> объема поступлений за аналогичный период</w:t>
      </w:r>
      <w:r w:rsidR="00911A97">
        <w:rPr>
          <w:sz w:val="28"/>
          <w:szCs w:val="28"/>
        </w:rPr>
        <w:t xml:space="preserve"> 2016 года в связи с </w:t>
      </w:r>
      <w:proofErr w:type="gramStart"/>
      <w:r w:rsidR="00911A97"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 xml:space="preserve"> численности</w:t>
      </w:r>
      <w:proofErr w:type="gramEnd"/>
      <w:r>
        <w:rPr>
          <w:sz w:val="28"/>
          <w:szCs w:val="28"/>
        </w:rPr>
        <w:t xml:space="preserve"> плательщиков налога.</w:t>
      </w:r>
    </w:p>
    <w:p w:rsidR="00AA778E" w:rsidRDefault="00125173" w:rsidP="00AA778E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доходов по</w:t>
      </w:r>
      <w:r w:rsidR="00AA778E" w:rsidRPr="00AA778E">
        <w:rPr>
          <w:sz w:val="28"/>
          <w:szCs w:val="28"/>
        </w:rPr>
        <w:t xml:space="preserve"> </w:t>
      </w:r>
      <w:r w:rsidR="00AA778E">
        <w:rPr>
          <w:sz w:val="28"/>
          <w:szCs w:val="28"/>
        </w:rPr>
        <w:t xml:space="preserve">единый налог на вмененный доход (далее - ЕНВД) – </w:t>
      </w:r>
    </w:p>
    <w:p w:rsidR="00AA778E" w:rsidRDefault="00125173" w:rsidP="00125173">
      <w:pPr>
        <w:spacing w:after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составило </w:t>
      </w:r>
      <w:r w:rsidR="00AA778E">
        <w:rPr>
          <w:b/>
          <w:bCs/>
          <w:i/>
          <w:iCs/>
          <w:sz w:val="28"/>
          <w:szCs w:val="28"/>
        </w:rPr>
        <w:t>489,2</w:t>
      </w:r>
      <w:r w:rsidR="00AA778E">
        <w:rPr>
          <w:sz w:val="28"/>
          <w:szCs w:val="28"/>
        </w:rPr>
        <w:t xml:space="preserve"> тыс. руб. или 47,9 </w:t>
      </w:r>
      <w:r>
        <w:rPr>
          <w:sz w:val="28"/>
          <w:szCs w:val="28"/>
        </w:rPr>
        <w:t>% от годового объема план</w:t>
      </w:r>
      <w:r w:rsidR="00AA778E">
        <w:rPr>
          <w:sz w:val="28"/>
          <w:szCs w:val="28"/>
        </w:rPr>
        <w:t>овых назначений, что на 41,0 тыс. руб. или на 9,1% выше</w:t>
      </w:r>
      <w:r>
        <w:rPr>
          <w:sz w:val="28"/>
          <w:szCs w:val="28"/>
        </w:rPr>
        <w:t xml:space="preserve"> объема поступлений </w:t>
      </w:r>
      <w:r w:rsidR="00AA778E">
        <w:rPr>
          <w:sz w:val="28"/>
          <w:szCs w:val="28"/>
        </w:rPr>
        <w:t>за аналогичный период 2016 года.</w:t>
      </w:r>
    </w:p>
    <w:p w:rsidR="00125173" w:rsidRDefault="00125173" w:rsidP="00125173">
      <w:pPr>
        <w:spacing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доходов по налогу, взимаемому в связи с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ПСН</w:t>
      </w:r>
      <w:r>
        <w:rPr>
          <w:sz w:val="28"/>
          <w:szCs w:val="28"/>
        </w:rPr>
        <w:t xml:space="preserve">, составило </w:t>
      </w:r>
      <w:r w:rsidR="00AA778E">
        <w:rPr>
          <w:b/>
          <w:bCs/>
          <w:i/>
          <w:iCs/>
          <w:sz w:val="28"/>
          <w:szCs w:val="28"/>
        </w:rPr>
        <w:t>66,8</w:t>
      </w:r>
      <w:r w:rsidR="00AA778E">
        <w:rPr>
          <w:sz w:val="28"/>
          <w:szCs w:val="28"/>
        </w:rPr>
        <w:t xml:space="preserve"> тыс. руб. или 19,1</w:t>
      </w:r>
      <w:r w:rsidRPr="00125173">
        <w:rPr>
          <w:sz w:val="28"/>
          <w:szCs w:val="28"/>
        </w:rPr>
        <w:t xml:space="preserve">% от годового объема плановых назначений, </w:t>
      </w:r>
      <w:r w:rsidR="00D44817">
        <w:rPr>
          <w:sz w:val="28"/>
          <w:szCs w:val="28"/>
        </w:rPr>
        <w:t>что на 131,6 тыс. руб. или на 66,3% ниже</w:t>
      </w:r>
      <w:r w:rsidRPr="00125173">
        <w:rPr>
          <w:sz w:val="28"/>
          <w:szCs w:val="28"/>
        </w:rPr>
        <w:t xml:space="preserve"> объема поступлений за аналогичный период 201</w:t>
      </w:r>
      <w:r>
        <w:rPr>
          <w:sz w:val="28"/>
          <w:szCs w:val="28"/>
        </w:rPr>
        <w:t>6</w:t>
      </w:r>
      <w:r w:rsidR="00D44817">
        <w:rPr>
          <w:sz w:val="28"/>
          <w:szCs w:val="28"/>
        </w:rPr>
        <w:t xml:space="preserve"> года в связи сокращением налогоплательщиков.</w:t>
      </w:r>
      <w:r w:rsidRPr="00125173">
        <w:rPr>
          <w:sz w:val="28"/>
          <w:szCs w:val="28"/>
        </w:rPr>
        <w:t xml:space="preserve">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Исполнение бюджетных назначений по налогу на </w:t>
      </w:r>
      <w:r>
        <w:rPr>
          <w:b/>
          <w:bCs/>
          <w:i/>
          <w:iCs/>
          <w:sz w:val="28"/>
          <w:szCs w:val="28"/>
        </w:rPr>
        <w:t>имущество</w:t>
      </w:r>
      <w:r w:rsidR="00D44817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D44817">
        <w:rPr>
          <w:b/>
          <w:bCs/>
          <w:i/>
          <w:iCs/>
          <w:sz w:val="28"/>
          <w:szCs w:val="28"/>
        </w:rPr>
        <w:t xml:space="preserve">организаций </w:t>
      </w:r>
      <w:r>
        <w:rPr>
          <w:b/>
          <w:bCs/>
          <w:i/>
          <w:iCs/>
          <w:sz w:val="28"/>
          <w:szCs w:val="28"/>
        </w:rPr>
        <w:t xml:space="preserve"> лиц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D44817">
        <w:rPr>
          <w:b/>
          <w:bCs/>
          <w:i/>
          <w:iCs/>
          <w:sz w:val="28"/>
          <w:szCs w:val="28"/>
        </w:rPr>
        <w:t>1160,99</w:t>
      </w:r>
      <w:r w:rsidR="00D44817">
        <w:rPr>
          <w:sz w:val="28"/>
          <w:szCs w:val="28"/>
        </w:rPr>
        <w:t xml:space="preserve"> тыс. руб. или 91,06</w:t>
      </w:r>
      <w:r>
        <w:rPr>
          <w:sz w:val="28"/>
          <w:szCs w:val="28"/>
        </w:rPr>
        <w:t>% от годового объема плановы</w:t>
      </w:r>
      <w:r w:rsidR="00D44817">
        <w:rPr>
          <w:sz w:val="28"/>
          <w:szCs w:val="28"/>
        </w:rPr>
        <w:t>х назначений, что обусловлено поступившими  налога  по участку федеральной автомобильной дороги м-54 Енисей от Кызыла до границы с Монголией</w:t>
      </w:r>
      <w:r>
        <w:rPr>
          <w:sz w:val="28"/>
          <w:szCs w:val="28"/>
        </w:rPr>
        <w:t xml:space="preserve">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5173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доходов по поступлению </w:t>
      </w:r>
      <w:r>
        <w:rPr>
          <w:b/>
          <w:bCs/>
          <w:i/>
          <w:iCs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D44817">
        <w:rPr>
          <w:b/>
          <w:bCs/>
          <w:i/>
          <w:iCs/>
          <w:sz w:val="28"/>
          <w:szCs w:val="28"/>
        </w:rPr>
        <w:t xml:space="preserve">306,29 </w:t>
      </w:r>
      <w:r w:rsidR="00D44817">
        <w:rPr>
          <w:sz w:val="28"/>
          <w:szCs w:val="28"/>
        </w:rPr>
        <w:t xml:space="preserve">тыс. руб. </w:t>
      </w:r>
      <w:proofErr w:type="gramStart"/>
      <w:r w:rsidR="00D44817">
        <w:rPr>
          <w:sz w:val="28"/>
          <w:szCs w:val="28"/>
        </w:rPr>
        <w:t>или  43</w:t>
      </w:r>
      <w:proofErr w:type="gramEnd"/>
      <w:r w:rsidR="00D44817">
        <w:rPr>
          <w:sz w:val="28"/>
          <w:szCs w:val="28"/>
        </w:rPr>
        <w:t xml:space="preserve">,7 </w:t>
      </w:r>
      <w:r>
        <w:rPr>
          <w:sz w:val="28"/>
          <w:szCs w:val="28"/>
        </w:rPr>
        <w:t>% от годового о</w:t>
      </w:r>
      <w:r w:rsidR="00D44817">
        <w:rPr>
          <w:sz w:val="28"/>
          <w:szCs w:val="28"/>
        </w:rPr>
        <w:t>бъема плановых назначений (</w:t>
      </w:r>
      <w:r>
        <w:rPr>
          <w:sz w:val="28"/>
          <w:szCs w:val="28"/>
        </w:rPr>
        <w:t xml:space="preserve"> госпошлина по делам, рассматриваемым в судах общей юрисдикции, мировыми судья</w:t>
      </w:r>
      <w:r w:rsidR="00D44817">
        <w:rPr>
          <w:sz w:val="28"/>
          <w:szCs w:val="28"/>
        </w:rPr>
        <w:t xml:space="preserve">ми). Объем поступлений на 19,69 тыс. руб. или на 6,9 </w:t>
      </w:r>
      <w:r>
        <w:rPr>
          <w:sz w:val="28"/>
          <w:szCs w:val="28"/>
        </w:rPr>
        <w:t xml:space="preserve">% </w:t>
      </w:r>
      <w:r w:rsidRPr="00125173">
        <w:rPr>
          <w:sz w:val="28"/>
          <w:szCs w:val="28"/>
        </w:rPr>
        <w:t>выше объема поступлений за аналогичный период 201</w:t>
      </w:r>
      <w:r>
        <w:rPr>
          <w:sz w:val="28"/>
          <w:szCs w:val="28"/>
        </w:rPr>
        <w:t>6</w:t>
      </w:r>
      <w:r w:rsidRPr="00125173">
        <w:rPr>
          <w:sz w:val="28"/>
          <w:szCs w:val="28"/>
        </w:rPr>
        <w:t xml:space="preserve"> года.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5173" w:rsidRDefault="00125173" w:rsidP="00125173">
      <w:pPr>
        <w:jc w:val="both"/>
        <w:rPr>
          <w:sz w:val="28"/>
          <w:szCs w:val="28"/>
        </w:rPr>
      </w:pPr>
      <w:r w:rsidRPr="00532C7C">
        <w:rPr>
          <w:b/>
          <w:sz w:val="28"/>
          <w:szCs w:val="28"/>
        </w:rPr>
        <w:t xml:space="preserve">   3.3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Неналоговые доходы</w:t>
      </w:r>
      <w:r w:rsidR="002C51E6">
        <w:rPr>
          <w:sz w:val="28"/>
          <w:szCs w:val="28"/>
        </w:rPr>
        <w:t xml:space="preserve"> бюджета кожууна</w:t>
      </w:r>
      <w:r>
        <w:rPr>
          <w:sz w:val="28"/>
          <w:szCs w:val="28"/>
        </w:rPr>
        <w:t xml:space="preserve"> за 1 полугодие 2017 года составили </w:t>
      </w:r>
      <w:r w:rsidR="002C51E6">
        <w:rPr>
          <w:b/>
          <w:bCs/>
          <w:sz w:val="28"/>
          <w:szCs w:val="28"/>
        </w:rPr>
        <w:t xml:space="preserve">1445,6 </w:t>
      </w:r>
      <w:r w:rsidR="00C848F5">
        <w:rPr>
          <w:sz w:val="28"/>
          <w:szCs w:val="28"/>
        </w:rPr>
        <w:t xml:space="preserve">тыс. руб. или 43,3 </w:t>
      </w:r>
      <w:r>
        <w:rPr>
          <w:sz w:val="28"/>
          <w:szCs w:val="28"/>
        </w:rPr>
        <w:t>% от годового объема утвержденных нена</w:t>
      </w:r>
      <w:r w:rsidR="00C848F5">
        <w:rPr>
          <w:sz w:val="28"/>
          <w:szCs w:val="28"/>
        </w:rPr>
        <w:t>логовых доходов, что на 242,</w:t>
      </w:r>
      <w:proofErr w:type="gramStart"/>
      <w:r w:rsidR="00C848F5">
        <w:rPr>
          <w:sz w:val="28"/>
          <w:szCs w:val="28"/>
        </w:rPr>
        <w:t>31  тыс.</w:t>
      </w:r>
      <w:proofErr w:type="gramEnd"/>
      <w:r w:rsidR="00C848F5">
        <w:rPr>
          <w:sz w:val="28"/>
          <w:szCs w:val="28"/>
        </w:rPr>
        <w:t xml:space="preserve"> руб. или на 14,3 </w:t>
      </w:r>
      <w:r>
        <w:rPr>
          <w:sz w:val="28"/>
          <w:szCs w:val="28"/>
        </w:rPr>
        <w:t>% ниже объема неналог</w:t>
      </w:r>
      <w:r w:rsidR="00C848F5">
        <w:rPr>
          <w:sz w:val="28"/>
          <w:szCs w:val="28"/>
        </w:rPr>
        <w:t xml:space="preserve">овых поступлений в бюджет кожууна </w:t>
      </w:r>
      <w:r>
        <w:rPr>
          <w:sz w:val="28"/>
          <w:szCs w:val="28"/>
        </w:rPr>
        <w:t xml:space="preserve"> за аналогичный период 2016 года.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Структура неналоговых поступлений:   </w:t>
      </w:r>
    </w:p>
    <w:p w:rsidR="00125173" w:rsidRDefault="00125173" w:rsidP="00125173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государственной и мун</w:t>
      </w:r>
      <w:r w:rsidR="00C848F5">
        <w:rPr>
          <w:sz w:val="28"/>
          <w:szCs w:val="28"/>
        </w:rPr>
        <w:t>иципальной собственности, - 52,1</w:t>
      </w:r>
      <w:r>
        <w:rPr>
          <w:sz w:val="28"/>
          <w:szCs w:val="28"/>
        </w:rPr>
        <w:t>%</w:t>
      </w:r>
    </w:p>
    <w:p w:rsidR="00125173" w:rsidRPr="00C848F5" w:rsidRDefault="00125173" w:rsidP="00C848F5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материальных и </w:t>
      </w:r>
      <w:r w:rsidR="00C848F5">
        <w:rPr>
          <w:sz w:val="28"/>
          <w:szCs w:val="28"/>
        </w:rPr>
        <w:t>нематериальных активов – 6,4</w:t>
      </w:r>
      <w:r>
        <w:rPr>
          <w:sz w:val="28"/>
          <w:szCs w:val="28"/>
        </w:rPr>
        <w:t xml:space="preserve">% </w:t>
      </w:r>
    </w:p>
    <w:p w:rsidR="00125173" w:rsidRDefault="00125173" w:rsidP="00125173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r w:rsidRPr="00125173">
        <w:rPr>
          <w:sz w:val="28"/>
          <w:szCs w:val="28"/>
        </w:rPr>
        <w:t xml:space="preserve">доходы от оказания платных услуг и компенсации затрат государства — </w:t>
      </w:r>
      <w:r w:rsidR="00C848F5">
        <w:rPr>
          <w:sz w:val="28"/>
          <w:szCs w:val="28"/>
        </w:rPr>
        <w:t>13,3</w:t>
      </w:r>
      <w:r w:rsidRPr="00125173">
        <w:rPr>
          <w:sz w:val="28"/>
          <w:szCs w:val="28"/>
        </w:rPr>
        <w:t xml:space="preserve">% </w:t>
      </w:r>
    </w:p>
    <w:p w:rsidR="00125173" w:rsidRDefault="00125173" w:rsidP="00125173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штрафы, </w:t>
      </w:r>
      <w:r w:rsidR="00C848F5">
        <w:rPr>
          <w:sz w:val="28"/>
          <w:szCs w:val="28"/>
        </w:rPr>
        <w:t>санкции, возмещение ущерба — 24,4</w:t>
      </w:r>
      <w:r>
        <w:rPr>
          <w:sz w:val="28"/>
          <w:szCs w:val="28"/>
          <w:lang w:val="en-US"/>
        </w:rPr>
        <w:t>%</w:t>
      </w:r>
    </w:p>
    <w:p w:rsidR="00125173" w:rsidRPr="00125173" w:rsidRDefault="00125173" w:rsidP="00125173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платежи при пользов</w:t>
      </w:r>
      <w:r w:rsidR="00C848F5">
        <w:rPr>
          <w:sz w:val="28"/>
          <w:szCs w:val="28"/>
        </w:rPr>
        <w:t>ании природными ресурсами -  3,8</w:t>
      </w:r>
      <w:r w:rsidRPr="00125173">
        <w:rPr>
          <w:sz w:val="28"/>
          <w:szCs w:val="28"/>
        </w:rPr>
        <w:t xml:space="preserve">%. </w:t>
      </w:r>
    </w:p>
    <w:p w:rsidR="00125173" w:rsidRPr="00125173" w:rsidRDefault="00125173" w:rsidP="00125173">
      <w:pPr>
        <w:jc w:val="both"/>
        <w:rPr>
          <w:sz w:val="28"/>
          <w:szCs w:val="28"/>
        </w:rPr>
      </w:pP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Исполнение бюджетных назначений по доходам от </w:t>
      </w:r>
      <w:r>
        <w:rPr>
          <w:b/>
          <w:bCs/>
          <w:i/>
          <w:iCs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составило </w:t>
      </w:r>
      <w:r w:rsidR="00C848F5">
        <w:rPr>
          <w:b/>
          <w:bCs/>
          <w:i/>
          <w:iCs/>
          <w:sz w:val="28"/>
          <w:szCs w:val="28"/>
        </w:rPr>
        <w:t>753,</w:t>
      </w:r>
      <w:proofErr w:type="gramStart"/>
      <w:r w:rsidR="00C848F5">
        <w:rPr>
          <w:b/>
          <w:bCs/>
          <w:i/>
          <w:iCs/>
          <w:sz w:val="28"/>
          <w:szCs w:val="28"/>
        </w:rPr>
        <w:t>58</w:t>
      </w:r>
      <w:r w:rsidR="00C848F5">
        <w:rPr>
          <w:sz w:val="28"/>
          <w:szCs w:val="28"/>
        </w:rPr>
        <w:t xml:space="preserve">  тыс.</w:t>
      </w:r>
      <w:proofErr w:type="gramEnd"/>
      <w:r w:rsidR="00C848F5">
        <w:rPr>
          <w:sz w:val="28"/>
          <w:szCs w:val="28"/>
        </w:rPr>
        <w:t xml:space="preserve"> руб. или 42,3</w:t>
      </w:r>
      <w:r>
        <w:rPr>
          <w:sz w:val="28"/>
          <w:szCs w:val="28"/>
        </w:rPr>
        <w:t>%  от годового объема пла</w:t>
      </w:r>
      <w:r w:rsidR="00C848F5">
        <w:rPr>
          <w:sz w:val="28"/>
          <w:szCs w:val="28"/>
        </w:rPr>
        <w:t>новых назначений, что на 71,02 тыс. руб. или на 8,6</w:t>
      </w:r>
      <w:r>
        <w:rPr>
          <w:sz w:val="28"/>
          <w:szCs w:val="28"/>
        </w:rPr>
        <w:t>% ниже объема поступлений за аналогичный период  2016 года.</w:t>
      </w:r>
      <w:r w:rsidR="00991D40">
        <w:rPr>
          <w:sz w:val="28"/>
          <w:szCs w:val="28"/>
        </w:rPr>
        <w:t xml:space="preserve"> </w:t>
      </w:r>
    </w:p>
    <w:p w:rsidR="00125173" w:rsidRDefault="00125173" w:rsidP="0099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Исполнение бюджетных назначений по доходам от </w:t>
      </w:r>
      <w:r>
        <w:rPr>
          <w:b/>
          <w:bCs/>
          <w:i/>
          <w:iCs/>
          <w:sz w:val="28"/>
          <w:szCs w:val="28"/>
        </w:rPr>
        <w:t xml:space="preserve">продажи материальных и нематериальных активов </w:t>
      </w:r>
      <w:r>
        <w:rPr>
          <w:sz w:val="28"/>
          <w:szCs w:val="28"/>
        </w:rPr>
        <w:t xml:space="preserve">составило </w:t>
      </w:r>
      <w:r w:rsidR="00991D40">
        <w:rPr>
          <w:sz w:val="28"/>
          <w:szCs w:val="28"/>
        </w:rPr>
        <w:t xml:space="preserve">92,66 тыс. руб. или 23,2 </w:t>
      </w:r>
      <w:r>
        <w:rPr>
          <w:sz w:val="28"/>
          <w:szCs w:val="28"/>
        </w:rPr>
        <w:t xml:space="preserve">% от годового объема плановых назначений, что </w:t>
      </w:r>
      <w:proofErr w:type="gramStart"/>
      <w:r w:rsidR="00991D40">
        <w:rPr>
          <w:sz w:val="28"/>
          <w:szCs w:val="28"/>
        </w:rPr>
        <w:t>больше  на</w:t>
      </w:r>
      <w:proofErr w:type="gramEnd"/>
      <w:r w:rsidR="00991D40">
        <w:rPr>
          <w:sz w:val="28"/>
          <w:szCs w:val="28"/>
        </w:rPr>
        <w:t xml:space="preserve"> 69,4 тыс. рублей.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 бюджетных назначений по доходам от </w:t>
      </w:r>
      <w:r>
        <w:rPr>
          <w:b/>
          <w:bCs/>
          <w:i/>
          <w:iCs/>
          <w:sz w:val="28"/>
          <w:szCs w:val="28"/>
        </w:rPr>
        <w:t>оказания платных услуг и компенсации затрат государства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991D40">
        <w:rPr>
          <w:b/>
          <w:bCs/>
          <w:i/>
          <w:iCs/>
          <w:sz w:val="28"/>
          <w:szCs w:val="28"/>
        </w:rPr>
        <w:t>192,5</w:t>
      </w:r>
      <w:r w:rsidR="00991D40">
        <w:rPr>
          <w:sz w:val="28"/>
          <w:szCs w:val="28"/>
        </w:rPr>
        <w:t xml:space="preserve"> тыс. руб. или 213,9</w:t>
      </w:r>
      <w:r>
        <w:rPr>
          <w:sz w:val="28"/>
          <w:szCs w:val="28"/>
        </w:rPr>
        <w:t xml:space="preserve">% от годового объема плановых назначений, </w:t>
      </w:r>
      <w:proofErr w:type="gramStart"/>
      <w:r>
        <w:rPr>
          <w:sz w:val="28"/>
          <w:szCs w:val="28"/>
        </w:rPr>
        <w:t>что</w:t>
      </w:r>
      <w:r w:rsidR="00991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сопоставимо</w:t>
      </w:r>
      <w:proofErr w:type="gramEnd"/>
      <w:r>
        <w:rPr>
          <w:sz w:val="28"/>
          <w:szCs w:val="28"/>
        </w:rPr>
        <w:t xml:space="preserve"> с объемом поступлений за аналогичный период 2016 года. </w:t>
      </w:r>
    </w:p>
    <w:p w:rsidR="00125173" w:rsidRDefault="00125173" w:rsidP="00125173">
      <w:pPr>
        <w:spacing w:after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Исполнение бюджетных назначений по платежам за </w:t>
      </w:r>
      <w:r>
        <w:rPr>
          <w:b/>
          <w:bCs/>
          <w:i/>
          <w:iCs/>
          <w:sz w:val="28"/>
          <w:szCs w:val="28"/>
        </w:rPr>
        <w:t>пользование природными ресурсами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991D40">
        <w:rPr>
          <w:b/>
          <w:bCs/>
          <w:i/>
          <w:iCs/>
          <w:sz w:val="28"/>
          <w:szCs w:val="28"/>
        </w:rPr>
        <w:t>52,57</w:t>
      </w:r>
      <w:r w:rsidR="00991D40">
        <w:rPr>
          <w:sz w:val="28"/>
          <w:szCs w:val="28"/>
        </w:rPr>
        <w:t xml:space="preserve">тыс. руб. или 11,3 </w:t>
      </w:r>
      <w:r>
        <w:rPr>
          <w:sz w:val="28"/>
          <w:szCs w:val="28"/>
        </w:rPr>
        <w:t>% от годового объема п</w:t>
      </w:r>
      <w:r w:rsidR="00991D40">
        <w:rPr>
          <w:sz w:val="28"/>
          <w:szCs w:val="28"/>
        </w:rPr>
        <w:t>лановых назначений, что на 262,4 тыс. руб. или на 83,3 % ниже</w:t>
      </w:r>
      <w:r>
        <w:rPr>
          <w:sz w:val="28"/>
          <w:szCs w:val="28"/>
        </w:rPr>
        <w:t xml:space="preserve"> объема поступлений за аналогичный период 2016 года.   </w:t>
      </w:r>
      <w:r w:rsidR="00991D40">
        <w:rPr>
          <w:sz w:val="28"/>
          <w:szCs w:val="28"/>
        </w:rPr>
        <w:t xml:space="preserve">Это обусловлено из-за </w:t>
      </w:r>
      <w:proofErr w:type="gramStart"/>
      <w:r w:rsidR="00991D40">
        <w:rPr>
          <w:sz w:val="28"/>
          <w:szCs w:val="28"/>
        </w:rPr>
        <w:t>отсутствия  финансирования</w:t>
      </w:r>
      <w:proofErr w:type="gramEnd"/>
      <w:r w:rsidR="00991D40">
        <w:rPr>
          <w:sz w:val="28"/>
          <w:szCs w:val="28"/>
        </w:rPr>
        <w:t xml:space="preserve"> из местного бюджета.</w:t>
      </w:r>
    </w:p>
    <w:p w:rsidR="00125173" w:rsidRPr="00991D40" w:rsidRDefault="00125173" w:rsidP="00125173">
      <w:pPr>
        <w:spacing w:after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Исполнение бюджетных назначений по </w:t>
      </w:r>
      <w:r>
        <w:rPr>
          <w:b/>
          <w:bCs/>
          <w:i/>
          <w:iCs/>
          <w:sz w:val="28"/>
          <w:szCs w:val="28"/>
        </w:rPr>
        <w:t xml:space="preserve">штрафам, санкциям, возмещению ущерба </w:t>
      </w:r>
      <w:r>
        <w:rPr>
          <w:sz w:val="28"/>
          <w:szCs w:val="28"/>
        </w:rPr>
        <w:t xml:space="preserve">составило </w:t>
      </w:r>
      <w:r w:rsidR="00991D40">
        <w:rPr>
          <w:b/>
          <w:bCs/>
          <w:i/>
          <w:iCs/>
          <w:sz w:val="28"/>
          <w:szCs w:val="28"/>
        </w:rPr>
        <w:t>353,26</w:t>
      </w:r>
      <w:r>
        <w:rPr>
          <w:sz w:val="28"/>
          <w:szCs w:val="28"/>
        </w:rPr>
        <w:t xml:space="preserve"> тыс. р</w:t>
      </w:r>
      <w:r w:rsidR="00991D40">
        <w:rPr>
          <w:sz w:val="28"/>
          <w:szCs w:val="28"/>
        </w:rPr>
        <w:t>уб. или 58,9</w:t>
      </w:r>
      <w:r>
        <w:rPr>
          <w:sz w:val="28"/>
          <w:szCs w:val="28"/>
        </w:rPr>
        <w:t>% от годового объема пл</w:t>
      </w:r>
      <w:r w:rsidR="00991D40">
        <w:rPr>
          <w:sz w:val="28"/>
          <w:szCs w:val="28"/>
        </w:rPr>
        <w:t xml:space="preserve">ановых назначений, что на 11,76 тыс. руб. или на 3,4 </w:t>
      </w:r>
      <w:proofErr w:type="gramStart"/>
      <w:r>
        <w:rPr>
          <w:sz w:val="28"/>
          <w:szCs w:val="28"/>
        </w:rPr>
        <w:t>%</w:t>
      </w:r>
      <w:r w:rsidRPr="00125173">
        <w:rPr>
          <w:sz w:val="28"/>
          <w:szCs w:val="28"/>
        </w:rPr>
        <w:t xml:space="preserve"> </w:t>
      </w:r>
      <w:r w:rsidR="00991D40">
        <w:rPr>
          <w:sz w:val="28"/>
          <w:szCs w:val="28"/>
        </w:rPr>
        <w:t xml:space="preserve"> выше</w:t>
      </w:r>
      <w:proofErr w:type="gramEnd"/>
      <w:r>
        <w:rPr>
          <w:sz w:val="28"/>
          <w:szCs w:val="28"/>
        </w:rPr>
        <w:t xml:space="preserve"> объема поступлений за аналогичный период 2016 года. </w:t>
      </w:r>
    </w:p>
    <w:p w:rsidR="00125173" w:rsidRDefault="00125173" w:rsidP="00125173">
      <w:pPr>
        <w:spacing w:after="113"/>
        <w:jc w:val="both"/>
        <w:rPr>
          <w:sz w:val="28"/>
          <w:szCs w:val="28"/>
        </w:rPr>
      </w:pPr>
      <w:r w:rsidRPr="00532C7C">
        <w:rPr>
          <w:b/>
          <w:sz w:val="28"/>
          <w:szCs w:val="28"/>
        </w:rPr>
        <w:t xml:space="preserve">  3.4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 бюджет </w:t>
      </w:r>
      <w:r w:rsidR="00991D40">
        <w:rPr>
          <w:sz w:val="28"/>
          <w:szCs w:val="28"/>
        </w:rPr>
        <w:t>кожууна</w:t>
      </w:r>
      <w:r>
        <w:rPr>
          <w:sz w:val="28"/>
          <w:szCs w:val="28"/>
        </w:rPr>
        <w:t xml:space="preserve"> за 1 полугодие 2017 года составили </w:t>
      </w:r>
      <w:r w:rsidR="00991D40">
        <w:rPr>
          <w:b/>
          <w:bCs/>
          <w:sz w:val="28"/>
          <w:szCs w:val="28"/>
        </w:rPr>
        <w:t>204164,</w:t>
      </w:r>
      <w:proofErr w:type="gramStart"/>
      <w:r w:rsidR="00991D40">
        <w:rPr>
          <w:b/>
          <w:bCs/>
          <w:sz w:val="28"/>
          <w:szCs w:val="28"/>
        </w:rPr>
        <w:t>16</w:t>
      </w:r>
      <w:r w:rsidR="00991D40">
        <w:rPr>
          <w:sz w:val="28"/>
          <w:szCs w:val="28"/>
        </w:rPr>
        <w:t xml:space="preserve">  тыс.</w:t>
      </w:r>
      <w:proofErr w:type="gramEnd"/>
      <w:r w:rsidR="00991D40">
        <w:rPr>
          <w:sz w:val="28"/>
          <w:szCs w:val="28"/>
        </w:rPr>
        <w:t xml:space="preserve"> руб. или 57,9 </w:t>
      </w:r>
      <w:r>
        <w:rPr>
          <w:sz w:val="28"/>
          <w:szCs w:val="28"/>
        </w:rPr>
        <w:t>% от утвержденного годового объема безвозмезд</w:t>
      </w:r>
      <w:r w:rsidR="00991D40">
        <w:rPr>
          <w:sz w:val="28"/>
          <w:szCs w:val="28"/>
        </w:rPr>
        <w:t>ных поступлений, что на 7,8 тыс. руб. или на 3,7</w:t>
      </w:r>
      <w:r>
        <w:rPr>
          <w:sz w:val="28"/>
          <w:szCs w:val="28"/>
        </w:rPr>
        <w:t xml:space="preserve">% </w:t>
      </w:r>
      <w:r w:rsidR="00991D40">
        <w:rPr>
          <w:sz w:val="28"/>
          <w:szCs w:val="28"/>
        </w:rPr>
        <w:t>ниже</w:t>
      </w:r>
      <w:r>
        <w:rPr>
          <w:sz w:val="28"/>
          <w:szCs w:val="28"/>
        </w:rPr>
        <w:t xml:space="preserve"> объема безвозмездных поступлений за аналогичный период 2016 года.</w:t>
      </w:r>
    </w:p>
    <w:p w:rsidR="00125173" w:rsidRDefault="00125173" w:rsidP="00125173">
      <w:pPr>
        <w:spacing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бюджетных назначений по </w:t>
      </w:r>
      <w:r>
        <w:rPr>
          <w:b/>
          <w:bCs/>
          <w:i/>
          <w:iCs/>
          <w:sz w:val="28"/>
          <w:szCs w:val="28"/>
        </w:rPr>
        <w:t>дотациям</w:t>
      </w:r>
      <w:r>
        <w:rPr>
          <w:sz w:val="28"/>
          <w:szCs w:val="28"/>
        </w:rPr>
        <w:t xml:space="preserve"> на выравнивание бюджетной обеспеченности составило </w:t>
      </w:r>
      <w:r w:rsidR="00E504D2">
        <w:rPr>
          <w:b/>
          <w:bCs/>
          <w:i/>
          <w:iCs/>
          <w:sz w:val="28"/>
          <w:szCs w:val="28"/>
        </w:rPr>
        <w:t>47532,2</w:t>
      </w:r>
      <w:r w:rsidR="00E504D2">
        <w:rPr>
          <w:sz w:val="28"/>
          <w:szCs w:val="28"/>
        </w:rPr>
        <w:t xml:space="preserve"> тыс. руб. или 52,8</w:t>
      </w:r>
      <w:r>
        <w:rPr>
          <w:sz w:val="28"/>
          <w:szCs w:val="28"/>
        </w:rPr>
        <w:t>% от утвержденного годового объема план</w:t>
      </w:r>
      <w:r w:rsidR="00E504D2">
        <w:rPr>
          <w:sz w:val="28"/>
          <w:szCs w:val="28"/>
        </w:rPr>
        <w:t>овых назначений, что на 1120,9</w:t>
      </w:r>
      <w:r>
        <w:rPr>
          <w:sz w:val="28"/>
          <w:szCs w:val="28"/>
        </w:rPr>
        <w:t xml:space="preserve"> т</w:t>
      </w:r>
      <w:r w:rsidR="00E504D2">
        <w:rPr>
          <w:sz w:val="28"/>
          <w:szCs w:val="28"/>
        </w:rPr>
        <w:t xml:space="preserve">ыс. руб. </w:t>
      </w:r>
      <w:proofErr w:type="gramStart"/>
      <w:r w:rsidR="00E504D2">
        <w:rPr>
          <w:sz w:val="28"/>
          <w:szCs w:val="28"/>
        </w:rPr>
        <w:t>или  2</w:t>
      </w:r>
      <w:proofErr w:type="gramEnd"/>
      <w:r w:rsidR="00E504D2">
        <w:rPr>
          <w:sz w:val="28"/>
          <w:szCs w:val="28"/>
        </w:rPr>
        <w:t xml:space="preserve">,2 % ниже </w:t>
      </w:r>
      <w:r w:rsidRPr="00125173">
        <w:rPr>
          <w:sz w:val="28"/>
          <w:szCs w:val="28"/>
        </w:rPr>
        <w:t>объема поступлений за аналогичный период 201</w:t>
      </w:r>
      <w:r>
        <w:rPr>
          <w:sz w:val="28"/>
          <w:szCs w:val="28"/>
        </w:rPr>
        <w:t>6</w:t>
      </w:r>
      <w:r w:rsidRPr="001251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бюджетных назначений по </w:t>
      </w:r>
      <w:r>
        <w:rPr>
          <w:b/>
          <w:bCs/>
          <w:i/>
          <w:iCs/>
          <w:sz w:val="28"/>
          <w:szCs w:val="28"/>
        </w:rPr>
        <w:t>субсидиям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E504D2">
        <w:rPr>
          <w:b/>
          <w:bCs/>
          <w:i/>
          <w:iCs/>
          <w:sz w:val="28"/>
          <w:szCs w:val="28"/>
        </w:rPr>
        <w:t>1009,</w:t>
      </w:r>
      <w:proofErr w:type="gramStart"/>
      <w:r w:rsidR="00E504D2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</w:t>
      </w:r>
      <w:r w:rsidR="00E504D2">
        <w:rPr>
          <w:sz w:val="28"/>
          <w:szCs w:val="28"/>
        </w:rPr>
        <w:t xml:space="preserve"> тыс.</w:t>
      </w:r>
      <w:proofErr w:type="gramEnd"/>
      <w:r w:rsidR="00E504D2">
        <w:rPr>
          <w:sz w:val="28"/>
          <w:szCs w:val="28"/>
        </w:rPr>
        <w:t xml:space="preserve"> руб. или 40</w:t>
      </w:r>
      <w:r>
        <w:rPr>
          <w:sz w:val="28"/>
          <w:szCs w:val="28"/>
        </w:rPr>
        <w:t>% от утвержденного</w:t>
      </w:r>
      <w:r w:rsidR="00E504D2">
        <w:rPr>
          <w:sz w:val="28"/>
          <w:szCs w:val="28"/>
        </w:rPr>
        <w:t xml:space="preserve"> годового объема, что на </w:t>
      </w:r>
      <w:r w:rsidR="00636D09">
        <w:rPr>
          <w:sz w:val="28"/>
          <w:szCs w:val="28"/>
        </w:rPr>
        <w:t xml:space="preserve">8739,5 тыс. руб. или 46,6 % </w:t>
      </w:r>
      <w:r>
        <w:rPr>
          <w:sz w:val="28"/>
          <w:szCs w:val="28"/>
        </w:rPr>
        <w:t xml:space="preserve">ниже </w:t>
      </w:r>
      <w:r w:rsidRPr="00125173">
        <w:rPr>
          <w:sz w:val="28"/>
          <w:szCs w:val="28"/>
        </w:rPr>
        <w:t>объема поступлений за аналогичный период 201</w:t>
      </w:r>
      <w:r>
        <w:rPr>
          <w:sz w:val="28"/>
          <w:szCs w:val="28"/>
        </w:rPr>
        <w:t>6</w:t>
      </w:r>
      <w:r w:rsidRPr="001251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1 полугодии 2017 года не было поступлений в бюджет</w:t>
      </w:r>
      <w:r w:rsidR="00636D09">
        <w:rPr>
          <w:sz w:val="28"/>
          <w:szCs w:val="28"/>
        </w:rPr>
        <w:t xml:space="preserve"> </w:t>
      </w:r>
      <w:proofErr w:type="gramStart"/>
      <w:r w:rsidR="00636D09">
        <w:rPr>
          <w:sz w:val="28"/>
          <w:szCs w:val="28"/>
        </w:rPr>
        <w:t xml:space="preserve">кожууна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субсидиям:</w:t>
      </w:r>
    </w:p>
    <w:p w:rsidR="00125173" w:rsidRDefault="00125173" w:rsidP="00125173">
      <w:pPr>
        <w:jc w:val="both"/>
        <w:rPr>
          <w:sz w:val="1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 xml:space="preserve">на </w:t>
      </w:r>
      <w:r w:rsidR="00636D09">
        <w:rPr>
          <w:sz w:val="28"/>
          <w:szCs w:val="28"/>
        </w:rPr>
        <w:t xml:space="preserve"> приобретение</w:t>
      </w:r>
      <w:proofErr w:type="gramEnd"/>
      <w:r w:rsidR="00636D09">
        <w:rPr>
          <w:sz w:val="28"/>
          <w:szCs w:val="28"/>
        </w:rPr>
        <w:t xml:space="preserve">  автономных систем электроснабжения</w:t>
      </w:r>
      <w:r>
        <w:rPr>
          <w:sz w:val="28"/>
          <w:szCs w:val="28"/>
        </w:rPr>
        <w:t xml:space="preserve"> у</w:t>
      </w:r>
      <w:r w:rsidR="00636D09">
        <w:rPr>
          <w:sz w:val="28"/>
          <w:szCs w:val="28"/>
        </w:rPr>
        <w:t>становленной в размере 467,0</w:t>
      </w:r>
      <w:r w:rsidR="00532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636D09">
        <w:rPr>
          <w:sz w:val="28"/>
          <w:szCs w:val="28"/>
        </w:rPr>
        <w:t>руб. в год</w:t>
      </w:r>
      <w:r>
        <w:rPr>
          <w:sz w:val="28"/>
          <w:szCs w:val="28"/>
        </w:rPr>
        <w:t>.</w:t>
      </w:r>
      <w:r w:rsidR="00636D09">
        <w:rPr>
          <w:sz w:val="28"/>
          <w:szCs w:val="28"/>
        </w:rPr>
        <w:t>;</w:t>
      </w:r>
    </w:p>
    <w:p w:rsidR="00125173" w:rsidRPr="00636D09" w:rsidRDefault="00125173" w:rsidP="00125173">
      <w:pPr>
        <w:jc w:val="both"/>
        <w:rPr>
          <w:sz w:val="28"/>
          <w:szCs w:val="28"/>
        </w:rPr>
      </w:pPr>
      <w:r>
        <w:rPr>
          <w:sz w:val="18"/>
        </w:rPr>
        <w:t xml:space="preserve">- </w:t>
      </w:r>
      <w:proofErr w:type="gramStart"/>
      <w:r w:rsidR="00636D09">
        <w:rPr>
          <w:sz w:val="28"/>
          <w:szCs w:val="28"/>
        </w:rPr>
        <w:t xml:space="preserve">прочие </w:t>
      </w:r>
      <w:r w:rsidR="00636D09" w:rsidRPr="00636D09">
        <w:rPr>
          <w:sz w:val="28"/>
          <w:szCs w:val="28"/>
        </w:rPr>
        <w:t xml:space="preserve"> субсидии</w:t>
      </w:r>
      <w:proofErr w:type="gramEnd"/>
      <w:r w:rsidR="00636D09" w:rsidRPr="00636D09">
        <w:rPr>
          <w:sz w:val="28"/>
          <w:szCs w:val="28"/>
        </w:rPr>
        <w:t xml:space="preserve">  бюджетам муниципальных районов на долевое финансирование подготовке документов территориального планирования в размере 233,2</w:t>
      </w:r>
      <w:r w:rsidRPr="00636D09">
        <w:rPr>
          <w:sz w:val="28"/>
          <w:szCs w:val="28"/>
        </w:rPr>
        <w:t xml:space="preserve"> тыс. руб.</w:t>
      </w:r>
      <w:r w:rsidR="00636D09">
        <w:rPr>
          <w:sz w:val="28"/>
          <w:szCs w:val="28"/>
        </w:rPr>
        <w:t>(годовой);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D09">
        <w:rPr>
          <w:sz w:val="28"/>
          <w:szCs w:val="28"/>
        </w:rPr>
        <w:t xml:space="preserve">прочие субсидии на создание в общеобразовательных </w:t>
      </w:r>
      <w:proofErr w:type="gramStart"/>
      <w:r w:rsidR="00636D09">
        <w:rPr>
          <w:sz w:val="28"/>
          <w:szCs w:val="28"/>
        </w:rPr>
        <w:t>организациях  расположенных</w:t>
      </w:r>
      <w:proofErr w:type="gramEnd"/>
      <w:r w:rsidR="00636D09">
        <w:rPr>
          <w:sz w:val="28"/>
          <w:szCs w:val="28"/>
        </w:rPr>
        <w:t xml:space="preserve"> в сельской местности  условий для занятий физической культурой и спортом </w:t>
      </w:r>
      <w:r>
        <w:rPr>
          <w:sz w:val="28"/>
          <w:szCs w:val="28"/>
        </w:rPr>
        <w:t xml:space="preserve"> </w:t>
      </w:r>
      <w:r w:rsidR="00636D09">
        <w:rPr>
          <w:sz w:val="28"/>
          <w:szCs w:val="28"/>
        </w:rPr>
        <w:t>установленной в размере 1368,4</w:t>
      </w:r>
      <w:r>
        <w:rPr>
          <w:sz w:val="28"/>
          <w:szCs w:val="28"/>
        </w:rPr>
        <w:t>тыс. руб.</w:t>
      </w:r>
      <w:r w:rsidR="00636D09" w:rsidRPr="00636D09">
        <w:rPr>
          <w:sz w:val="28"/>
          <w:szCs w:val="28"/>
        </w:rPr>
        <w:t xml:space="preserve"> .</w:t>
      </w:r>
      <w:r w:rsidR="00636D09">
        <w:rPr>
          <w:sz w:val="28"/>
          <w:szCs w:val="28"/>
        </w:rPr>
        <w:t>(годовой);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бюджетных назначений по </w:t>
      </w:r>
      <w:proofErr w:type="gramStart"/>
      <w:r>
        <w:rPr>
          <w:b/>
          <w:bCs/>
          <w:i/>
          <w:iCs/>
          <w:sz w:val="28"/>
          <w:szCs w:val="28"/>
        </w:rPr>
        <w:t>субвенциям</w:t>
      </w:r>
      <w:r>
        <w:rPr>
          <w:sz w:val="28"/>
          <w:szCs w:val="28"/>
        </w:rPr>
        <w:t xml:space="preserve">  составило</w:t>
      </w:r>
      <w:proofErr w:type="gramEnd"/>
      <w:r>
        <w:rPr>
          <w:sz w:val="28"/>
          <w:szCs w:val="28"/>
        </w:rPr>
        <w:t xml:space="preserve"> </w:t>
      </w:r>
      <w:r w:rsidR="00C26E50">
        <w:rPr>
          <w:b/>
          <w:bCs/>
          <w:i/>
          <w:iCs/>
          <w:sz w:val="28"/>
          <w:szCs w:val="28"/>
        </w:rPr>
        <w:t>274503,52</w:t>
      </w:r>
      <w:r w:rsidR="00636D09">
        <w:rPr>
          <w:b/>
          <w:bCs/>
          <w:i/>
          <w:iCs/>
          <w:sz w:val="28"/>
          <w:szCs w:val="28"/>
        </w:rPr>
        <w:t xml:space="preserve"> </w:t>
      </w:r>
      <w:r w:rsidR="00C26E50">
        <w:rPr>
          <w:sz w:val="28"/>
          <w:szCs w:val="28"/>
        </w:rPr>
        <w:t>тыс. руб. или 62,35</w:t>
      </w:r>
      <w:r>
        <w:rPr>
          <w:sz w:val="28"/>
          <w:szCs w:val="28"/>
        </w:rPr>
        <w:t>% от утвержденного г</w:t>
      </w:r>
      <w:r w:rsidR="00636D09">
        <w:rPr>
          <w:sz w:val="28"/>
          <w:szCs w:val="28"/>
        </w:rPr>
        <w:t>од</w:t>
      </w:r>
      <w:r w:rsidR="00C26E50">
        <w:rPr>
          <w:sz w:val="28"/>
          <w:szCs w:val="28"/>
        </w:rPr>
        <w:t>ового объема,  что на 2492,75</w:t>
      </w:r>
      <w:r w:rsidR="00636D09">
        <w:rPr>
          <w:sz w:val="28"/>
          <w:szCs w:val="28"/>
        </w:rPr>
        <w:t xml:space="preserve"> тыс. руб. или на </w:t>
      </w:r>
      <w:r w:rsidR="00C26E50">
        <w:rPr>
          <w:sz w:val="28"/>
          <w:szCs w:val="28"/>
        </w:rPr>
        <w:t>0,9</w:t>
      </w:r>
      <w:r w:rsidRPr="00125173">
        <w:rPr>
          <w:sz w:val="28"/>
          <w:szCs w:val="28"/>
        </w:rPr>
        <w:t xml:space="preserve">% </w:t>
      </w:r>
      <w:r>
        <w:rPr>
          <w:sz w:val="28"/>
          <w:szCs w:val="28"/>
        </w:rPr>
        <w:t>выш</w:t>
      </w:r>
      <w:r w:rsidRPr="00125173">
        <w:rPr>
          <w:sz w:val="28"/>
          <w:szCs w:val="28"/>
        </w:rPr>
        <w:t>е объема поступлений за аналогичный период 201</w:t>
      </w:r>
      <w:r>
        <w:rPr>
          <w:sz w:val="28"/>
          <w:szCs w:val="28"/>
        </w:rPr>
        <w:t>6</w:t>
      </w:r>
      <w:r w:rsidRPr="0012517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 полугодии 2017 года не было поступлений в бюджет</w:t>
      </w:r>
      <w:r w:rsidR="00CE0BD9">
        <w:rPr>
          <w:sz w:val="28"/>
          <w:szCs w:val="28"/>
        </w:rPr>
        <w:t xml:space="preserve"> кожууна </w:t>
      </w:r>
      <w:r>
        <w:rPr>
          <w:sz w:val="28"/>
          <w:szCs w:val="28"/>
        </w:rPr>
        <w:t xml:space="preserve"> по субвенциям:</w:t>
      </w:r>
    </w:p>
    <w:p w:rsidR="00C26E50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C26E50">
        <w:rPr>
          <w:sz w:val="28"/>
          <w:szCs w:val="28"/>
        </w:rPr>
        <w:t xml:space="preserve">осуществление государственных </w:t>
      </w:r>
      <w:proofErr w:type="gramStart"/>
      <w:r w:rsidR="00C26E50">
        <w:rPr>
          <w:sz w:val="28"/>
          <w:szCs w:val="28"/>
        </w:rPr>
        <w:t>полномочий  по</w:t>
      </w:r>
      <w:proofErr w:type="gramEnd"/>
      <w:r w:rsidR="00C26E50">
        <w:rPr>
          <w:sz w:val="28"/>
          <w:szCs w:val="28"/>
        </w:rPr>
        <w:t xml:space="preserve"> установлению запрета на розничную продажу алкогольной продукции  в РТ  в  размере 6,о тыс. рублей годовой;</w:t>
      </w:r>
    </w:p>
    <w:p w:rsidR="00C26E50" w:rsidRDefault="00C26E50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25173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равной</w:t>
      </w:r>
      <w:proofErr w:type="gramEnd"/>
      <w:r>
        <w:rPr>
          <w:sz w:val="28"/>
          <w:szCs w:val="28"/>
        </w:rPr>
        <w:t xml:space="preserve"> доступности услуг общественного транспорта  для отдельных  категорий граждан в размере 206,0 тыс. рублей;</w:t>
      </w:r>
    </w:p>
    <w:p w:rsidR="00125173" w:rsidRDefault="00C26E50" w:rsidP="00C2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компенсации </w:t>
      </w:r>
      <w:proofErr w:type="gramStart"/>
      <w:r>
        <w:rPr>
          <w:sz w:val="28"/>
          <w:szCs w:val="28"/>
        </w:rPr>
        <w:t>расходов  на</w:t>
      </w:r>
      <w:proofErr w:type="gramEnd"/>
      <w:r>
        <w:rPr>
          <w:sz w:val="28"/>
          <w:szCs w:val="28"/>
        </w:rPr>
        <w:t xml:space="preserve"> оплату  жилых помещений , отопления и освещения </w:t>
      </w:r>
      <w:proofErr w:type="spellStart"/>
      <w:r>
        <w:rPr>
          <w:sz w:val="28"/>
          <w:szCs w:val="28"/>
        </w:rPr>
        <w:t>пед.работникам</w:t>
      </w:r>
      <w:proofErr w:type="spellEnd"/>
      <w:r>
        <w:rPr>
          <w:sz w:val="28"/>
          <w:szCs w:val="28"/>
        </w:rPr>
        <w:t xml:space="preserve"> проживающим и работающими  в сельской местности -1120,3 тыс. рублей </w:t>
      </w:r>
    </w:p>
    <w:p w:rsidR="00125173" w:rsidRDefault="00125173" w:rsidP="00C26E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Исполнение бюджетных назначений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>иным межбюджетным трансфертам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C26E50">
        <w:rPr>
          <w:b/>
          <w:bCs/>
          <w:i/>
          <w:iCs/>
          <w:sz w:val="28"/>
          <w:szCs w:val="28"/>
        </w:rPr>
        <w:t>577,</w:t>
      </w:r>
      <w:proofErr w:type="gramStart"/>
      <w:r w:rsidR="00C26E50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 xml:space="preserve"> </w:t>
      </w:r>
      <w:r w:rsidR="00C26E50">
        <w:rPr>
          <w:sz w:val="28"/>
          <w:szCs w:val="28"/>
        </w:rPr>
        <w:t xml:space="preserve"> тыс.</w:t>
      </w:r>
      <w:proofErr w:type="gramEnd"/>
      <w:r w:rsidR="00C26E50">
        <w:rPr>
          <w:sz w:val="28"/>
          <w:szCs w:val="28"/>
        </w:rPr>
        <w:t xml:space="preserve"> руб. или 42,9</w:t>
      </w:r>
      <w:r>
        <w:rPr>
          <w:sz w:val="28"/>
          <w:szCs w:val="28"/>
        </w:rPr>
        <w:t>%  от утвержденного годового объема</w:t>
      </w:r>
      <w:r w:rsidR="00C26E50">
        <w:rPr>
          <w:sz w:val="28"/>
          <w:szCs w:val="28"/>
        </w:rPr>
        <w:t>.</w:t>
      </w:r>
    </w:p>
    <w:p w:rsidR="00125173" w:rsidRDefault="00125173" w:rsidP="00125173">
      <w:pPr>
        <w:jc w:val="both"/>
        <w:rPr>
          <w:sz w:val="28"/>
          <w:szCs w:val="28"/>
        </w:rPr>
      </w:pPr>
    </w:p>
    <w:p w:rsidR="00125173" w:rsidRDefault="00125173" w:rsidP="001251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4. Анализ исполнения расходов бюджета        </w:t>
      </w:r>
    </w:p>
    <w:p w:rsidR="00125173" w:rsidRDefault="00125173" w:rsidP="00125173">
      <w:pPr>
        <w:jc w:val="both"/>
        <w:rPr>
          <w:b/>
          <w:sz w:val="28"/>
          <w:szCs w:val="28"/>
        </w:rPr>
      </w:pPr>
    </w:p>
    <w:p w:rsidR="00125173" w:rsidRDefault="00125173" w:rsidP="00125173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>представленным</w:t>
      </w:r>
      <w:r>
        <w:rPr>
          <w:spacing w:val="-4"/>
          <w:sz w:val="28"/>
          <w:szCs w:val="28"/>
        </w:rPr>
        <w:t xml:space="preserve"> отчетом, расходы бюджета города за 1 полугодие 2017 года составили </w:t>
      </w:r>
      <w:r w:rsidR="00C26E50">
        <w:rPr>
          <w:b/>
          <w:bCs/>
          <w:spacing w:val="-4"/>
          <w:sz w:val="28"/>
          <w:szCs w:val="28"/>
        </w:rPr>
        <w:t>208153,0</w:t>
      </w:r>
      <w:r w:rsidR="00C26E50">
        <w:rPr>
          <w:spacing w:val="-4"/>
          <w:sz w:val="28"/>
          <w:szCs w:val="28"/>
        </w:rPr>
        <w:t xml:space="preserve"> тыс. руб. или </w:t>
      </w:r>
      <w:r w:rsidR="00A11C01">
        <w:rPr>
          <w:spacing w:val="-4"/>
          <w:sz w:val="28"/>
          <w:szCs w:val="28"/>
        </w:rPr>
        <w:t>54,1</w:t>
      </w:r>
      <w:r>
        <w:rPr>
          <w:spacing w:val="-4"/>
          <w:sz w:val="28"/>
          <w:szCs w:val="28"/>
        </w:rPr>
        <w:t xml:space="preserve">% от </w:t>
      </w:r>
      <w:r>
        <w:rPr>
          <w:sz w:val="28"/>
          <w:szCs w:val="28"/>
        </w:rPr>
        <w:t>утвержденного годового объема бюджетных назначений, ч</w:t>
      </w:r>
      <w:r w:rsidR="00A11C01">
        <w:rPr>
          <w:sz w:val="28"/>
          <w:szCs w:val="28"/>
        </w:rPr>
        <w:t>то на 13800,7 тыс. руб. или на 6,2</w:t>
      </w:r>
      <w:r w:rsidRPr="00125173">
        <w:rPr>
          <w:sz w:val="28"/>
          <w:szCs w:val="28"/>
        </w:rPr>
        <w:t xml:space="preserve">% </w:t>
      </w:r>
      <w:proofErr w:type="gramStart"/>
      <w:r w:rsidR="00A11C01">
        <w:rPr>
          <w:sz w:val="28"/>
          <w:szCs w:val="28"/>
        </w:rPr>
        <w:t>ниже  расходов</w:t>
      </w:r>
      <w:proofErr w:type="gramEnd"/>
      <w:r w:rsidR="00A11C01">
        <w:rPr>
          <w:sz w:val="28"/>
          <w:szCs w:val="28"/>
        </w:rPr>
        <w:t xml:space="preserve"> бюджета кожууна</w:t>
      </w:r>
      <w:r>
        <w:rPr>
          <w:sz w:val="28"/>
          <w:szCs w:val="28"/>
        </w:rPr>
        <w:t xml:space="preserve"> за аналогичный период 2016 года.</w:t>
      </w:r>
    </w:p>
    <w:p w:rsidR="00125173" w:rsidRDefault="00125173" w:rsidP="0012517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Анализ исполнения расходов бюджета по разделам бюджетной </w:t>
      </w:r>
      <w:r>
        <w:rPr>
          <w:spacing w:val="-4"/>
          <w:sz w:val="28"/>
          <w:szCs w:val="28"/>
        </w:rPr>
        <w:t>классификации показал следующее:</w:t>
      </w:r>
    </w:p>
    <w:p w:rsidR="00125173" w:rsidRDefault="00125173" w:rsidP="0012517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Раздел 01 </w:t>
      </w:r>
      <w:r>
        <w:rPr>
          <w:b/>
          <w:i/>
          <w:iCs/>
          <w:spacing w:val="-4"/>
          <w:sz w:val="28"/>
          <w:szCs w:val="28"/>
          <w:u w:val="single"/>
        </w:rPr>
        <w:t xml:space="preserve">«Общегосударственные </w:t>
      </w:r>
      <w:proofErr w:type="gramStart"/>
      <w:r>
        <w:rPr>
          <w:b/>
          <w:i/>
          <w:iCs/>
          <w:spacing w:val="-4"/>
          <w:sz w:val="28"/>
          <w:szCs w:val="28"/>
          <w:u w:val="single"/>
        </w:rPr>
        <w:t>расходы»</w:t>
      </w:r>
      <w:r>
        <w:rPr>
          <w:spacing w:val="-4"/>
          <w:sz w:val="28"/>
          <w:szCs w:val="28"/>
        </w:rPr>
        <w:t xml:space="preserve">  -</w:t>
      </w:r>
      <w:proofErr w:type="gramEnd"/>
      <w:r>
        <w:rPr>
          <w:spacing w:val="-4"/>
          <w:sz w:val="28"/>
          <w:szCs w:val="28"/>
        </w:rPr>
        <w:t xml:space="preserve"> исполнение составило </w:t>
      </w:r>
      <w:r w:rsidR="00A11C01">
        <w:rPr>
          <w:b/>
          <w:bCs/>
          <w:i/>
          <w:iCs/>
          <w:spacing w:val="-4"/>
          <w:sz w:val="28"/>
          <w:szCs w:val="28"/>
        </w:rPr>
        <w:t>13420,5</w:t>
      </w:r>
      <w:r w:rsidR="00A11C01">
        <w:rPr>
          <w:spacing w:val="-4"/>
          <w:sz w:val="28"/>
          <w:szCs w:val="28"/>
        </w:rPr>
        <w:t xml:space="preserve"> тыс. руб. или 51,1</w:t>
      </w:r>
      <w:r>
        <w:rPr>
          <w:spacing w:val="-4"/>
          <w:sz w:val="28"/>
          <w:szCs w:val="28"/>
        </w:rPr>
        <w:t xml:space="preserve">% от </w:t>
      </w:r>
      <w:r>
        <w:rPr>
          <w:sz w:val="28"/>
          <w:szCs w:val="28"/>
        </w:rPr>
        <w:t>утвержденного годового объема бюджетных ассигнований,</w:t>
      </w:r>
      <w:r w:rsidR="00A11C01">
        <w:rPr>
          <w:spacing w:val="-4"/>
          <w:sz w:val="28"/>
          <w:szCs w:val="28"/>
        </w:rPr>
        <w:t xml:space="preserve"> что на 1949,8 тыс. руб. или на 12,7% снижены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бюджета города по данному разделу за аналогичный период 2016 года. </w:t>
      </w:r>
    </w:p>
    <w:p w:rsidR="00125173" w:rsidRDefault="00125173" w:rsidP="00125173">
      <w:pPr>
        <w:jc w:val="both"/>
      </w:pPr>
    </w:p>
    <w:p w:rsidR="00125173" w:rsidRDefault="00125173" w:rsidP="0012517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Раздел 02 </w:t>
      </w:r>
      <w:r>
        <w:rPr>
          <w:b/>
          <w:i/>
          <w:iCs/>
          <w:spacing w:val="-4"/>
          <w:sz w:val="28"/>
          <w:szCs w:val="28"/>
          <w:u w:val="single"/>
        </w:rPr>
        <w:t>«Национальная оборона»</w:t>
      </w:r>
      <w:r>
        <w:rPr>
          <w:spacing w:val="-4"/>
          <w:sz w:val="28"/>
          <w:szCs w:val="28"/>
        </w:rPr>
        <w:t xml:space="preserve"> - исполнение составило </w:t>
      </w:r>
      <w:r w:rsidR="00A11C01">
        <w:rPr>
          <w:b/>
          <w:bCs/>
          <w:i/>
          <w:iCs/>
          <w:spacing w:val="-4"/>
          <w:sz w:val="28"/>
          <w:szCs w:val="28"/>
        </w:rPr>
        <w:t>212,4</w:t>
      </w:r>
      <w:r w:rsidR="00A11C01">
        <w:rPr>
          <w:spacing w:val="-4"/>
          <w:sz w:val="28"/>
          <w:szCs w:val="28"/>
        </w:rPr>
        <w:t xml:space="preserve"> тыс. руб. или 50,0</w:t>
      </w:r>
      <w:r>
        <w:rPr>
          <w:spacing w:val="-4"/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утвержденного годового объема бюджетных назначений, что </w:t>
      </w:r>
      <w:r w:rsidR="00A11C01">
        <w:rPr>
          <w:spacing w:val="-4"/>
          <w:sz w:val="28"/>
          <w:szCs w:val="28"/>
        </w:rPr>
        <w:t>на 37,2 тыс. руб. или на 21,2</w:t>
      </w:r>
      <w:r>
        <w:rPr>
          <w:spacing w:val="-4"/>
          <w:sz w:val="28"/>
          <w:szCs w:val="28"/>
        </w:rPr>
        <w:t xml:space="preserve">% выше </w:t>
      </w:r>
      <w:r w:rsidR="00A11C01">
        <w:rPr>
          <w:sz w:val="28"/>
          <w:szCs w:val="28"/>
        </w:rPr>
        <w:t>расходов бюджета кожууна</w:t>
      </w:r>
      <w:r>
        <w:rPr>
          <w:sz w:val="28"/>
          <w:szCs w:val="28"/>
        </w:rPr>
        <w:t xml:space="preserve"> по данному разделу за аналогичный период 2016 года. </w:t>
      </w:r>
    </w:p>
    <w:p w:rsidR="00125173" w:rsidRDefault="00125173" w:rsidP="0012517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Расходы произведены за счет средств субвенции на осуществление первичного воинского учета.</w:t>
      </w:r>
    </w:p>
    <w:p w:rsidR="00125173" w:rsidRDefault="00125173" w:rsidP="0012517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Раздел 03 </w:t>
      </w:r>
      <w:r>
        <w:rPr>
          <w:b/>
          <w:i/>
          <w:iCs/>
          <w:spacing w:val="-4"/>
          <w:sz w:val="28"/>
          <w:szCs w:val="28"/>
          <w:u w:val="single"/>
        </w:rPr>
        <w:t>«Н</w:t>
      </w:r>
      <w:r>
        <w:rPr>
          <w:b/>
          <w:i/>
          <w:iCs/>
          <w:sz w:val="28"/>
          <w:szCs w:val="28"/>
          <w:u w:val="single"/>
        </w:rPr>
        <w:t>ациональная безопасность и правоохранительная деятельность»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исполнение составило </w:t>
      </w:r>
      <w:r w:rsidR="00A11C01">
        <w:rPr>
          <w:b/>
          <w:bCs/>
          <w:i/>
          <w:iCs/>
          <w:spacing w:val="-4"/>
          <w:sz w:val="28"/>
          <w:szCs w:val="28"/>
        </w:rPr>
        <w:t xml:space="preserve">673,6 </w:t>
      </w:r>
      <w:r w:rsidR="00A11C01">
        <w:rPr>
          <w:spacing w:val="-4"/>
          <w:sz w:val="28"/>
          <w:szCs w:val="28"/>
        </w:rPr>
        <w:t xml:space="preserve">тыс. руб. или 54,1 </w:t>
      </w:r>
      <w:r>
        <w:rPr>
          <w:spacing w:val="-4"/>
          <w:sz w:val="28"/>
          <w:szCs w:val="28"/>
        </w:rPr>
        <w:t xml:space="preserve">% от </w:t>
      </w:r>
      <w:r>
        <w:rPr>
          <w:sz w:val="28"/>
          <w:szCs w:val="28"/>
        </w:rPr>
        <w:t>утвержденного годового объема бюдж</w:t>
      </w:r>
      <w:r w:rsidR="00A11C01">
        <w:rPr>
          <w:sz w:val="28"/>
          <w:szCs w:val="28"/>
        </w:rPr>
        <w:t xml:space="preserve">етных назначений, что на 218,0 тыс. руб. или на 47,8 </w:t>
      </w:r>
      <w:r>
        <w:rPr>
          <w:spacing w:val="-4"/>
          <w:sz w:val="28"/>
          <w:szCs w:val="28"/>
        </w:rPr>
        <w:t>%</w:t>
      </w:r>
      <w:r>
        <w:rPr>
          <w:sz w:val="28"/>
          <w:szCs w:val="28"/>
        </w:rPr>
        <w:t xml:space="preserve"> выше расходов бюджета города по данному разделу за аналогичный период 2016 года. </w:t>
      </w:r>
    </w:p>
    <w:p w:rsidR="00125173" w:rsidRDefault="00125173" w:rsidP="00125173">
      <w:pPr>
        <w:jc w:val="both"/>
      </w:pPr>
      <w:r>
        <w:rPr>
          <w:sz w:val="28"/>
          <w:szCs w:val="28"/>
        </w:rPr>
        <w:t xml:space="preserve">    Рост расходов установлен на обеспечение деятельности </w:t>
      </w:r>
      <w:r w:rsidR="00A11C01">
        <w:rPr>
          <w:spacing w:val="-4"/>
          <w:sz w:val="28"/>
          <w:szCs w:val="28"/>
        </w:rPr>
        <w:t xml:space="preserve">МКУ «ЕДДС» - на </w:t>
      </w:r>
      <w:r w:rsidR="00A11C01" w:rsidRPr="00456ACF">
        <w:rPr>
          <w:b/>
          <w:spacing w:val="-4"/>
          <w:sz w:val="28"/>
          <w:szCs w:val="28"/>
        </w:rPr>
        <w:t>130,8</w:t>
      </w:r>
      <w:r w:rsidRPr="00456ACF">
        <w:rPr>
          <w:b/>
          <w:spacing w:val="-4"/>
          <w:sz w:val="28"/>
          <w:szCs w:val="28"/>
        </w:rPr>
        <w:t>тыс</w:t>
      </w:r>
      <w:r>
        <w:rPr>
          <w:spacing w:val="-4"/>
          <w:sz w:val="28"/>
          <w:szCs w:val="28"/>
        </w:rPr>
        <w:t xml:space="preserve">. руб., на </w:t>
      </w:r>
      <w:r w:rsidR="00A11C01">
        <w:rPr>
          <w:spacing w:val="-4"/>
          <w:sz w:val="28"/>
          <w:szCs w:val="28"/>
        </w:rPr>
        <w:t>закупку товаров работ и услуг -</w:t>
      </w:r>
      <w:r w:rsidR="00A11C01" w:rsidRPr="00A11C01">
        <w:rPr>
          <w:b/>
          <w:spacing w:val="-4"/>
          <w:sz w:val="28"/>
          <w:szCs w:val="28"/>
        </w:rPr>
        <w:t>87,2</w:t>
      </w:r>
      <w:r w:rsidR="00A11C01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.</w:t>
      </w:r>
    </w:p>
    <w:p w:rsidR="00125173" w:rsidRDefault="00125173" w:rsidP="00125173">
      <w:pPr>
        <w:jc w:val="both"/>
      </w:pPr>
    </w:p>
    <w:p w:rsidR="00125173" w:rsidRDefault="00125173" w:rsidP="00125173">
      <w:pPr>
        <w:jc w:val="both"/>
      </w:pPr>
      <w:r>
        <w:rPr>
          <w:spacing w:val="-4"/>
          <w:sz w:val="28"/>
          <w:szCs w:val="28"/>
        </w:rPr>
        <w:t xml:space="preserve">   </w:t>
      </w:r>
      <w:proofErr w:type="gramStart"/>
      <w:r>
        <w:rPr>
          <w:spacing w:val="-4"/>
          <w:sz w:val="28"/>
          <w:szCs w:val="28"/>
        </w:rPr>
        <w:t xml:space="preserve">Раздел </w:t>
      </w:r>
      <w:r w:rsidR="004438D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04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b/>
          <w:i/>
          <w:iCs/>
          <w:spacing w:val="-4"/>
          <w:sz w:val="28"/>
          <w:szCs w:val="28"/>
          <w:u w:val="single"/>
        </w:rPr>
        <w:t>«Национальная экономика»</w:t>
      </w:r>
      <w:r>
        <w:rPr>
          <w:spacing w:val="-4"/>
          <w:sz w:val="28"/>
          <w:szCs w:val="28"/>
        </w:rPr>
        <w:t xml:space="preserve"> - исполнение составило </w:t>
      </w:r>
      <w:r w:rsidR="00456ACF">
        <w:rPr>
          <w:b/>
          <w:bCs/>
          <w:i/>
          <w:iCs/>
          <w:spacing w:val="-4"/>
          <w:sz w:val="28"/>
          <w:szCs w:val="28"/>
        </w:rPr>
        <w:t>1160,5</w:t>
      </w:r>
      <w:r w:rsidR="00456ACF">
        <w:rPr>
          <w:spacing w:val="-4"/>
          <w:sz w:val="28"/>
          <w:szCs w:val="28"/>
        </w:rPr>
        <w:t xml:space="preserve"> тыс. руб. или 14,3 </w:t>
      </w:r>
      <w:r>
        <w:rPr>
          <w:spacing w:val="-4"/>
          <w:sz w:val="28"/>
          <w:szCs w:val="28"/>
        </w:rPr>
        <w:t xml:space="preserve">% от </w:t>
      </w:r>
      <w:r>
        <w:rPr>
          <w:sz w:val="28"/>
          <w:szCs w:val="28"/>
        </w:rPr>
        <w:t>утвержденного годового объема бюдже</w:t>
      </w:r>
      <w:r w:rsidR="00456ACF">
        <w:rPr>
          <w:sz w:val="28"/>
          <w:szCs w:val="28"/>
        </w:rPr>
        <w:t>тных назначений, что на 412,2 тыс. руб. или на 26,2</w:t>
      </w:r>
      <w:r>
        <w:rPr>
          <w:sz w:val="28"/>
          <w:szCs w:val="28"/>
        </w:rPr>
        <w:t xml:space="preserve">% ниже расходов бюджета города по данному разделу за аналогичный период 2016 года  (за счет </w:t>
      </w:r>
      <w:r w:rsidR="00456ACF">
        <w:rPr>
          <w:sz w:val="28"/>
          <w:szCs w:val="28"/>
        </w:rPr>
        <w:t xml:space="preserve">других вопросов в </w:t>
      </w:r>
      <w:r w:rsidR="001022E8">
        <w:rPr>
          <w:sz w:val="28"/>
          <w:szCs w:val="28"/>
        </w:rPr>
        <w:t>области строительства архитектуры и градостроительства</w:t>
      </w:r>
      <w:r>
        <w:rPr>
          <w:sz w:val="28"/>
          <w:szCs w:val="28"/>
        </w:rPr>
        <w:t>).</w:t>
      </w:r>
    </w:p>
    <w:p w:rsidR="00125173" w:rsidRDefault="00125173" w:rsidP="00125173">
      <w:pPr>
        <w:jc w:val="both"/>
      </w:pP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>
        <w:rPr>
          <w:spacing w:val="-4"/>
          <w:sz w:val="28"/>
          <w:szCs w:val="28"/>
        </w:rPr>
        <w:t>аздел 05</w:t>
      </w:r>
      <w:r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u w:val="single"/>
        </w:rPr>
        <w:t>«Ж</w:t>
      </w:r>
      <w:r>
        <w:rPr>
          <w:b/>
          <w:i/>
          <w:iCs/>
          <w:spacing w:val="-4"/>
          <w:sz w:val="28"/>
          <w:szCs w:val="28"/>
          <w:u w:val="single"/>
        </w:rPr>
        <w:t>илищно-коммунальное хозяйство»</w:t>
      </w:r>
      <w:r>
        <w:rPr>
          <w:spacing w:val="-4"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</w:t>
      </w:r>
      <w:r w:rsidR="000B0620">
        <w:rPr>
          <w:sz w:val="28"/>
          <w:szCs w:val="28"/>
        </w:rPr>
        <w:t>составило 2285</w:t>
      </w:r>
      <w:r w:rsidR="001022E8">
        <w:rPr>
          <w:b/>
          <w:bCs/>
          <w:i/>
          <w:iCs/>
          <w:sz w:val="28"/>
          <w:szCs w:val="28"/>
        </w:rPr>
        <w:t>,2</w:t>
      </w:r>
      <w:r>
        <w:rPr>
          <w:b/>
          <w:bCs/>
          <w:i/>
          <w:iCs/>
          <w:sz w:val="28"/>
          <w:szCs w:val="28"/>
        </w:rPr>
        <w:t xml:space="preserve"> </w:t>
      </w:r>
      <w:r w:rsidR="001022E8">
        <w:rPr>
          <w:sz w:val="28"/>
          <w:szCs w:val="28"/>
        </w:rPr>
        <w:t>тыс. руб.</w:t>
      </w:r>
      <w:r w:rsidR="00197B23" w:rsidRPr="00197B23">
        <w:t xml:space="preserve"> </w:t>
      </w:r>
      <w:r w:rsidR="00197B23" w:rsidRPr="00297DA4">
        <w:rPr>
          <w:sz w:val="28"/>
          <w:szCs w:val="28"/>
        </w:rPr>
        <w:t>которые направлены на коммунальное хозяйство (ДЭС «</w:t>
      </w:r>
      <w:proofErr w:type="spellStart"/>
      <w:r w:rsidR="00197B23" w:rsidRPr="00297DA4">
        <w:rPr>
          <w:sz w:val="28"/>
          <w:szCs w:val="28"/>
        </w:rPr>
        <w:t>Качык</w:t>
      </w:r>
      <w:proofErr w:type="spellEnd"/>
      <w:r w:rsidR="00197B23" w:rsidRPr="00297DA4">
        <w:rPr>
          <w:sz w:val="28"/>
          <w:szCs w:val="28"/>
        </w:rPr>
        <w:t>») -</w:t>
      </w:r>
      <w:r w:rsidR="00297DA4">
        <w:rPr>
          <w:b/>
          <w:sz w:val="28"/>
          <w:szCs w:val="28"/>
        </w:rPr>
        <w:t>2049,1</w:t>
      </w:r>
      <w:r w:rsidR="00197B23" w:rsidRPr="00297DA4">
        <w:rPr>
          <w:sz w:val="28"/>
          <w:szCs w:val="28"/>
        </w:rPr>
        <w:t xml:space="preserve"> тыс. рублей, </w:t>
      </w:r>
      <w:proofErr w:type="gramStart"/>
      <w:r w:rsidR="00197B23" w:rsidRPr="00297DA4">
        <w:rPr>
          <w:sz w:val="28"/>
          <w:szCs w:val="28"/>
        </w:rPr>
        <w:t>на  покрытие</w:t>
      </w:r>
      <w:proofErr w:type="gramEnd"/>
      <w:r w:rsidR="00197B23" w:rsidRPr="00297DA4">
        <w:rPr>
          <w:sz w:val="28"/>
          <w:szCs w:val="28"/>
        </w:rPr>
        <w:t xml:space="preserve"> расходов МУП «Коммунальное хозяйство» – </w:t>
      </w:r>
      <w:r w:rsidR="00297DA4">
        <w:rPr>
          <w:b/>
          <w:sz w:val="28"/>
          <w:szCs w:val="28"/>
        </w:rPr>
        <w:t xml:space="preserve">232,3 </w:t>
      </w:r>
      <w:r w:rsidR="00197B23" w:rsidRPr="00297DA4">
        <w:rPr>
          <w:sz w:val="28"/>
          <w:szCs w:val="28"/>
        </w:rPr>
        <w:t>тыс. рублей</w:t>
      </w:r>
      <w:r w:rsidR="00202F05">
        <w:rPr>
          <w:sz w:val="28"/>
          <w:szCs w:val="28"/>
        </w:rPr>
        <w:t xml:space="preserve">  </w:t>
      </w:r>
      <w:r w:rsidR="001022E8">
        <w:rPr>
          <w:sz w:val="28"/>
          <w:szCs w:val="28"/>
        </w:rPr>
        <w:t xml:space="preserve"> или 42,4</w:t>
      </w:r>
      <w:r>
        <w:rPr>
          <w:sz w:val="28"/>
          <w:szCs w:val="28"/>
        </w:rPr>
        <w:t xml:space="preserve">% </w:t>
      </w:r>
      <w:r>
        <w:rPr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>утвержденного годового объема бюдже</w:t>
      </w:r>
      <w:r w:rsidR="001022E8">
        <w:rPr>
          <w:sz w:val="28"/>
          <w:szCs w:val="28"/>
        </w:rPr>
        <w:t>тных назначений, что на</w:t>
      </w:r>
      <w:bookmarkStart w:id="0" w:name="_GoBack"/>
      <w:bookmarkEnd w:id="0"/>
      <w:r w:rsidR="001022E8">
        <w:rPr>
          <w:sz w:val="28"/>
          <w:szCs w:val="28"/>
        </w:rPr>
        <w:t xml:space="preserve"> 740,1 тыс. руб. или на 24,5</w:t>
      </w:r>
      <w:r>
        <w:rPr>
          <w:sz w:val="28"/>
          <w:szCs w:val="28"/>
        </w:rPr>
        <w:t xml:space="preserve"> </w:t>
      </w:r>
      <w:r w:rsidR="001022E8">
        <w:rPr>
          <w:sz w:val="28"/>
          <w:szCs w:val="28"/>
        </w:rPr>
        <w:t>ниже</w:t>
      </w:r>
      <w:r>
        <w:rPr>
          <w:sz w:val="28"/>
          <w:szCs w:val="28"/>
        </w:rPr>
        <w:t xml:space="preserve"> аналогичного периода 2016 года, в том числе</w:t>
      </w:r>
      <w:r w:rsidR="00C826B4">
        <w:rPr>
          <w:sz w:val="28"/>
          <w:szCs w:val="28"/>
        </w:rPr>
        <w:t xml:space="preserve"> за счет снижения </w:t>
      </w:r>
      <w:r>
        <w:rPr>
          <w:sz w:val="28"/>
          <w:szCs w:val="28"/>
        </w:rPr>
        <w:t>:</w:t>
      </w:r>
    </w:p>
    <w:p w:rsidR="00125173" w:rsidRDefault="000B0620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676,1</w:t>
      </w:r>
      <w:r w:rsidR="0012517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субсидии на возмещение </w:t>
      </w:r>
      <w:proofErr w:type="spellStart"/>
      <w:r>
        <w:rPr>
          <w:sz w:val="28"/>
          <w:szCs w:val="28"/>
        </w:rPr>
        <w:t>ннедополученных</w:t>
      </w:r>
      <w:proofErr w:type="spellEnd"/>
      <w:r>
        <w:rPr>
          <w:sz w:val="28"/>
          <w:szCs w:val="28"/>
        </w:rPr>
        <w:t xml:space="preserve"> доходов или возмещение фактических понесенных затрат в </w:t>
      </w:r>
      <w:proofErr w:type="gramStart"/>
      <w:r>
        <w:rPr>
          <w:sz w:val="28"/>
          <w:szCs w:val="28"/>
        </w:rPr>
        <w:t>связи  с</w:t>
      </w:r>
      <w:proofErr w:type="gramEnd"/>
      <w:r>
        <w:rPr>
          <w:sz w:val="28"/>
          <w:szCs w:val="28"/>
        </w:rPr>
        <w:t xml:space="preserve"> производством (реализацией) товаров выполнением работ  оказанием услуг</w:t>
      </w:r>
      <w:r w:rsidR="00125173">
        <w:rPr>
          <w:sz w:val="28"/>
          <w:szCs w:val="28"/>
        </w:rPr>
        <w:t>;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0B0620">
        <w:rPr>
          <w:sz w:val="28"/>
          <w:szCs w:val="28"/>
        </w:rPr>
        <w:t>64,</w:t>
      </w:r>
      <w:proofErr w:type="gramStart"/>
      <w:r w:rsidR="000B0620">
        <w:rPr>
          <w:sz w:val="28"/>
          <w:szCs w:val="28"/>
        </w:rPr>
        <w:t>0  тыс.</w:t>
      </w:r>
      <w:proofErr w:type="gramEnd"/>
      <w:r w:rsidR="000B0620">
        <w:rPr>
          <w:sz w:val="28"/>
          <w:szCs w:val="28"/>
        </w:rPr>
        <w:t xml:space="preserve"> руб.  </w:t>
      </w:r>
      <w:r>
        <w:rPr>
          <w:sz w:val="28"/>
          <w:szCs w:val="28"/>
        </w:rPr>
        <w:t xml:space="preserve"> расходы на б</w:t>
      </w:r>
      <w:r w:rsidR="00197B23">
        <w:rPr>
          <w:sz w:val="28"/>
          <w:szCs w:val="28"/>
        </w:rPr>
        <w:t xml:space="preserve">лагоустройство </w:t>
      </w:r>
      <w:proofErr w:type="gramStart"/>
      <w:r w:rsidR="00197B23">
        <w:rPr>
          <w:sz w:val="28"/>
          <w:szCs w:val="28"/>
        </w:rPr>
        <w:t xml:space="preserve">территории  </w:t>
      </w:r>
      <w:proofErr w:type="spellStart"/>
      <w:r w:rsidR="00197B23">
        <w:rPr>
          <w:sz w:val="28"/>
          <w:szCs w:val="28"/>
        </w:rPr>
        <w:t>кожууна</w:t>
      </w:r>
      <w:proofErr w:type="spellEnd"/>
      <w:proofErr w:type="gramEnd"/>
      <w:r>
        <w:rPr>
          <w:sz w:val="28"/>
          <w:szCs w:val="28"/>
        </w:rPr>
        <w:t>;</w:t>
      </w:r>
    </w:p>
    <w:p w:rsidR="00125173" w:rsidRDefault="00125173" w:rsidP="0012517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Раздел </w:t>
      </w:r>
      <w:proofErr w:type="gramStart"/>
      <w:r>
        <w:rPr>
          <w:spacing w:val="-4"/>
          <w:sz w:val="28"/>
          <w:szCs w:val="28"/>
        </w:rPr>
        <w:t xml:space="preserve">07 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pacing w:val="-4"/>
          <w:sz w:val="28"/>
          <w:szCs w:val="28"/>
          <w:u w:val="single"/>
        </w:rPr>
        <w:t>«</w:t>
      </w:r>
      <w:proofErr w:type="gramEnd"/>
      <w:r>
        <w:rPr>
          <w:b/>
          <w:bCs/>
          <w:i/>
          <w:iCs/>
          <w:spacing w:val="-4"/>
          <w:sz w:val="28"/>
          <w:szCs w:val="28"/>
          <w:u w:val="single"/>
        </w:rPr>
        <w:t>Образование»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составило </w:t>
      </w:r>
      <w:r w:rsidR="000B0620">
        <w:rPr>
          <w:b/>
          <w:bCs/>
          <w:i/>
          <w:iCs/>
          <w:sz w:val="28"/>
          <w:szCs w:val="28"/>
        </w:rPr>
        <w:t>145002,3</w:t>
      </w:r>
      <w:r w:rsidR="000B0620">
        <w:rPr>
          <w:sz w:val="28"/>
          <w:szCs w:val="28"/>
        </w:rPr>
        <w:t xml:space="preserve"> тыс. руб. или 57,7</w:t>
      </w:r>
      <w:r>
        <w:rPr>
          <w:sz w:val="28"/>
          <w:szCs w:val="28"/>
        </w:rPr>
        <w:t xml:space="preserve">% </w:t>
      </w:r>
      <w:r>
        <w:rPr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>утвержденного годового объема бюджетных назначений</w:t>
      </w:r>
      <w:r>
        <w:rPr>
          <w:spacing w:val="-4"/>
          <w:sz w:val="28"/>
          <w:szCs w:val="28"/>
        </w:rPr>
        <w:t>,</w:t>
      </w:r>
      <w:r w:rsidR="000B0620">
        <w:rPr>
          <w:sz w:val="28"/>
          <w:szCs w:val="28"/>
        </w:rPr>
        <w:t xml:space="preserve"> что на 6223,1 тыс. руб. или на 4,1 % ниже  расходов бюджета кожууна </w:t>
      </w:r>
      <w:r>
        <w:rPr>
          <w:sz w:val="28"/>
          <w:szCs w:val="28"/>
        </w:rPr>
        <w:t xml:space="preserve"> по данному разделу за аналогичный период 2016 года, в том </w:t>
      </w:r>
      <w:proofErr w:type="spellStart"/>
      <w:r>
        <w:rPr>
          <w:sz w:val="28"/>
          <w:szCs w:val="28"/>
        </w:rPr>
        <w:t>числе</w:t>
      </w:r>
      <w:r>
        <w:rPr>
          <w:spacing w:val="-4"/>
          <w:sz w:val="28"/>
          <w:szCs w:val="28"/>
        </w:rPr>
        <w:t>:</w:t>
      </w:r>
      <w:r w:rsidR="00C826B4">
        <w:rPr>
          <w:spacing w:val="-4"/>
          <w:sz w:val="28"/>
          <w:szCs w:val="28"/>
        </w:rPr>
        <w:t>за</w:t>
      </w:r>
      <w:proofErr w:type="spellEnd"/>
      <w:r w:rsidR="00C826B4">
        <w:rPr>
          <w:spacing w:val="-4"/>
          <w:sz w:val="28"/>
          <w:szCs w:val="28"/>
        </w:rPr>
        <w:t xml:space="preserve"> счет снижения</w:t>
      </w:r>
    </w:p>
    <w:p w:rsidR="00125173" w:rsidRDefault="00C826B4" w:rsidP="0012517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gramStart"/>
      <w:r>
        <w:rPr>
          <w:spacing w:val="-4"/>
          <w:sz w:val="28"/>
          <w:szCs w:val="28"/>
        </w:rPr>
        <w:t>расходов</w:t>
      </w:r>
      <w:r w:rsidR="00125173">
        <w:rPr>
          <w:spacing w:val="-4"/>
          <w:sz w:val="28"/>
          <w:szCs w:val="28"/>
        </w:rPr>
        <w:t xml:space="preserve">  на</w:t>
      </w:r>
      <w:proofErr w:type="gramEnd"/>
      <w:r w:rsidR="00125173">
        <w:rPr>
          <w:spacing w:val="-4"/>
          <w:sz w:val="28"/>
          <w:szCs w:val="28"/>
        </w:rPr>
        <w:t xml:space="preserve"> дошкольное образование составили </w:t>
      </w:r>
      <w:r w:rsidR="006334D9">
        <w:rPr>
          <w:spacing w:val="-4"/>
          <w:sz w:val="28"/>
          <w:szCs w:val="28"/>
        </w:rPr>
        <w:t xml:space="preserve">35644,4 тыс. руб. или 53,0 </w:t>
      </w:r>
      <w:r w:rsidR="00125173">
        <w:rPr>
          <w:spacing w:val="-4"/>
          <w:sz w:val="28"/>
          <w:szCs w:val="28"/>
        </w:rPr>
        <w:t xml:space="preserve">% от </w:t>
      </w:r>
      <w:r w:rsidR="00125173">
        <w:rPr>
          <w:sz w:val="28"/>
          <w:szCs w:val="28"/>
        </w:rPr>
        <w:t>утвержденного годового объема бюджет</w:t>
      </w:r>
      <w:r w:rsidR="006334D9">
        <w:rPr>
          <w:sz w:val="28"/>
          <w:szCs w:val="28"/>
        </w:rPr>
        <w:t>ных назначений, что на 1281,4 тыс. руб. или на 3,5 % ниже</w:t>
      </w:r>
      <w:r w:rsidR="00125173">
        <w:rPr>
          <w:sz w:val="28"/>
          <w:szCs w:val="28"/>
        </w:rPr>
        <w:t xml:space="preserve"> расходов бюджета за аналогичный период 2016 года</w:t>
      </w:r>
      <w:r w:rsidR="00125173" w:rsidRPr="00125173">
        <w:rPr>
          <w:sz w:val="28"/>
          <w:szCs w:val="28"/>
        </w:rPr>
        <w:t>;</w:t>
      </w:r>
    </w:p>
    <w:p w:rsidR="00125173" w:rsidRDefault="00C826B4" w:rsidP="006334D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расходов</w:t>
      </w:r>
      <w:r w:rsidR="00125173">
        <w:rPr>
          <w:spacing w:val="-4"/>
          <w:sz w:val="28"/>
          <w:szCs w:val="28"/>
        </w:rPr>
        <w:t xml:space="preserve"> на общее</w:t>
      </w:r>
      <w:r w:rsidR="006334D9">
        <w:rPr>
          <w:spacing w:val="-4"/>
          <w:sz w:val="28"/>
          <w:szCs w:val="28"/>
        </w:rPr>
        <w:t xml:space="preserve"> образование составили 92136,9 тыс. руб. или 61,9</w:t>
      </w:r>
      <w:r w:rsidR="00125173">
        <w:rPr>
          <w:spacing w:val="-4"/>
          <w:sz w:val="28"/>
          <w:szCs w:val="28"/>
        </w:rPr>
        <w:t xml:space="preserve">% от </w:t>
      </w:r>
      <w:r w:rsidR="00125173">
        <w:rPr>
          <w:sz w:val="28"/>
          <w:szCs w:val="28"/>
        </w:rPr>
        <w:t>утвержденного годового объема бюдже</w:t>
      </w:r>
      <w:r w:rsidR="006334D9">
        <w:rPr>
          <w:sz w:val="28"/>
          <w:szCs w:val="28"/>
        </w:rPr>
        <w:t xml:space="preserve">тных назначений, что на 12984,6 тыс. руб. или на 12,3 </w:t>
      </w:r>
      <w:r w:rsidR="00125173">
        <w:rPr>
          <w:sz w:val="28"/>
          <w:szCs w:val="28"/>
        </w:rPr>
        <w:t>% ниже расходов бюджета за аналогичный период 2016 года</w:t>
      </w:r>
      <w:r w:rsidR="006334D9">
        <w:rPr>
          <w:sz w:val="28"/>
          <w:szCs w:val="28"/>
        </w:rPr>
        <w:t>,</w:t>
      </w:r>
    </w:p>
    <w:p w:rsidR="006334D9" w:rsidRDefault="00C826B4" w:rsidP="00125173">
      <w:pPr>
        <w:spacing w:after="11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расходов</w:t>
      </w:r>
      <w:r w:rsidR="00125173">
        <w:rPr>
          <w:spacing w:val="-4"/>
          <w:sz w:val="28"/>
          <w:szCs w:val="28"/>
        </w:rPr>
        <w:t xml:space="preserve"> на финансирование молодежной политики и оздо</w:t>
      </w:r>
      <w:r w:rsidR="006334D9">
        <w:rPr>
          <w:spacing w:val="-4"/>
          <w:sz w:val="28"/>
          <w:szCs w:val="28"/>
        </w:rPr>
        <w:t>ровление детей составили 1230,7 тыс. руб. или 30,2</w:t>
      </w:r>
      <w:r w:rsidR="00125173">
        <w:rPr>
          <w:spacing w:val="-4"/>
          <w:sz w:val="28"/>
          <w:szCs w:val="28"/>
        </w:rPr>
        <w:t xml:space="preserve">% от </w:t>
      </w:r>
      <w:r w:rsidR="00125173">
        <w:rPr>
          <w:sz w:val="28"/>
          <w:szCs w:val="28"/>
        </w:rPr>
        <w:t>утвержденного годового объема бюдже</w:t>
      </w:r>
      <w:r w:rsidR="006334D9">
        <w:rPr>
          <w:sz w:val="28"/>
          <w:szCs w:val="28"/>
        </w:rPr>
        <w:t>тных назначений, что на 2297,8 тыс. руб. или на 65,1% ниже</w:t>
      </w:r>
      <w:r w:rsidR="00125173">
        <w:rPr>
          <w:sz w:val="28"/>
          <w:szCs w:val="28"/>
        </w:rPr>
        <w:t xml:space="preserve"> расходов бюджета за аналогичный период 2016 года</w:t>
      </w:r>
      <w:r w:rsidR="006334D9">
        <w:rPr>
          <w:spacing w:val="-4"/>
          <w:sz w:val="28"/>
          <w:szCs w:val="28"/>
        </w:rPr>
        <w:t>.</w:t>
      </w:r>
    </w:p>
    <w:p w:rsidR="00125173" w:rsidRDefault="00125173" w:rsidP="00125173">
      <w:pPr>
        <w:spacing w:after="11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Раздел 08 </w:t>
      </w:r>
      <w:r>
        <w:rPr>
          <w:b/>
          <w:i/>
          <w:iCs/>
          <w:spacing w:val="-4"/>
          <w:sz w:val="28"/>
          <w:szCs w:val="28"/>
          <w:u w:val="single"/>
        </w:rPr>
        <w:t>«К</w:t>
      </w:r>
      <w:r>
        <w:rPr>
          <w:b/>
          <w:i/>
          <w:iCs/>
          <w:sz w:val="28"/>
          <w:szCs w:val="28"/>
          <w:u w:val="single"/>
        </w:rPr>
        <w:t>ультура и кинематография»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- исполнение составило </w:t>
      </w:r>
      <w:r w:rsidR="006334D9">
        <w:rPr>
          <w:spacing w:val="-4"/>
          <w:sz w:val="28"/>
          <w:szCs w:val="28"/>
        </w:rPr>
        <w:t>15141,8 тыс. руб. или 52,</w:t>
      </w:r>
      <w:r>
        <w:rPr>
          <w:spacing w:val="-4"/>
          <w:sz w:val="28"/>
          <w:szCs w:val="28"/>
        </w:rPr>
        <w:t xml:space="preserve">3% от </w:t>
      </w:r>
      <w:r>
        <w:rPr>
          <w:sz w:val="28"/>
          <w:szCs w:val="28"/>
        </w:rPr>
        <w:t>утвержденного годового объема бюджетных назначений</w:t>
      </w:r>
      <w:r>
        <w:rPr>
          <w:spacing w:val="-4"/>
          <w:sz w:val="28"/>
          <w:szCs w:val="28"/>
        </w:rPr>
        <w:t>,</w:t>
      </w:r>
      <w:r w:rsidR="006334D9">
        <w:rPr>
          <w:sz w:val="28"/>
          <w:szCs w:val="28"/>
        </w:rPr>
        <w:t xml:space="preserve"> что на 3501,</w:t>
      </w:r>
      <w:proofErr w:type="gramStart"/>
      <w:r w:rsidR="006334D9">
        <w:rPr>
          <w:sz w:val="28"/>
          <w:szCs w:val="28"/>
        </w:rPr>
        <w:t>6  тыс.</w:t>
      </w:r>
      <w:proofErr w:type="gramEnd"/>
      <w:r w:rsidR="006334D9">
        <w:rPr>
          <w:sz w:val="28"/>
          <w:szCs w:val="28"/>
        </w:rPr>
        <w:t xml:space="preserve"> руб. или на 18,8 </w:t>
      </w:r>
      <w:r>
        <w:rPr>
          <w:sz w:val="28"/>
          <w:szCs w:val="28"/>
        </w:rPr>
        <w:t>%</w:t>
      </w:r>
      <w:r w:rsidR="006334D9">
        <w:rPr>
          <w:spacing w:val="-4"/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расходов бюджета за аналогичный период 2016 года</w:t>
      </w:r>
      <w:r>
        <w:rPr>
          <w:spacing w:val="-4"/>
          <w:sz w:val="28"/>
          <w:szCs w:val="28"/>
        </w:rPr>
        <w:t xml:space="preserve"> (</w:t>
      </w:r>
      <w:r w:rsidR="00C826B4">
        <w:rPr>
          <w:spacing w:val="-4"/>
          <w:sz w:val="28"/>
          <w:szCs w:val="28"/>
        </w:rPr>
        <w:t xml:space="preserve">в основном </w:t>
      </w:r>
      <w:r>
        <w:rPr>
          <w:spacing w:val="-4"/>
          <w:sz w:val="28"/>
          <w:szCs w:val="28"/>
        </w:rPr>
        <w:t>за счет у</w:t>
      </w:r>
      <w:r w:rsidR="006334D9">
        <w:rPr>
          <w:spacing w:val="-4"/>
          <w:sz w:val="28"/>
          <w:szCs w:val="28"/>
        </w:rPr>
        <w:t xml:space="preserve">меньшения финансирования  подпрограммы организации досуга и предоставления услуг организаций культуры 2608,0 </w:t>
      </w:r>
      <w:r w:rsidR="00C826B4">
        <w:rPr>
          <w:spacing w:val="-4"/>
          <w:sz w:val="28"/>
          <w:szCs w:val="28"/>
        </w:rPr>
        <w:t>тыс. рублей);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Раздел 09 </w:t>
      </w:r>
      <w:r>
        <w:rPr>
          <w:b/>
          <w:i/>
          <w:iCs/>
          <w:sz w:val="28"/>
          <w:szCs w:val="28"/>
          <w:u w:val="single"/>
        </w:rPr>
        <w:t>«Здравоохранение»</w:t>
      </w:r>
      <w:r>
        <w:rPr>
          <w:b/>
          <w:sz w:val="28"/>
          <w:szCs w:val="28"/>
        </w:rPr>
        <w:t xml:space="preserve"> - </w:t>
      </w:r>
      <w:r>
        <w:rPr>
          <w:spacing w:val="-4"/>
          <w:sz w:val="28"/>
          <w:szCs w:val="28"/>
        </w:rPr>
        <w:t xml:space="preserve"> исполнение составило </w:t>
      </w:r>
      <w:r w:rsidR="00C826B4">
        <w:rPr>
          <w:b/>
          <w:bCs/>
          <w:i/>
          <w:iCs/>
          <w:spacing w:val="-4"/>
          <w:sz w:val="28"/>
          <w:szCs w:val="28"/>
        </w:rPr>
        <w:t xml:space="preserve">37,3 </w:t>
      </w:r>
      <w:r w:rsidR="00C826B4">
        <w:rPr>
          <w:spacing w:val="-4"/>
          <w:sz w:val="28"/>
          <w:szCs w:val="28"/>
        </w:rPr>
        <w:t xml:space="preserve">тыс. руб. или 24,9 </w:t>
      </w:r>
      <w:r>
        <w:rPr>
          <w:spacing w:val="-4"/>
          <w:sz w:val="28"/>
          <w:szCs w:val="28"/>
        </w:rPr>
        <w:t xml:space="preserve">% от </w:t>
      </w:r>
      <w:r>
        <w:rPr>
          <w:sz w:val="28"/>
          <w:szCs w:val="28"/>
        </w:rPr>
        <w:t>утвержденного годового объема бюджетных назначений</w:t>
      </w:r>
      <w:r w:rsidR="00C826B4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125173" w:rsidRDefault="00125173" w:rsidP="00125173">
      <w:pPr>
        <w:spacing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6B4">
        <w:rPr>
          <w:sz w:val="28"/>
          <w:szCs w:val="28"/>
        </w:rPr>
        <w:t>Расходы произведены на реализацию подпрограммы «Неотложные меры борьбы с туберкулезом».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10 </w:t>
      </w:r>
      <w:r>
        <w:rPr>
          <w:b/>
          <w:i/>
          <w:iCs/>
          <w:sz w:val="28"/>
          <w:szCs w:val="28"/>
          <w:u w:val="single"/>
        </w:rPr>
        <w:t>«Социальная политика»</w:t>
      </w:r>
      <w:r>
        <w:rPr>
          <w:sz w:val="28"/>
          <w:szCs w:val="28"/>
        </w:rPr>
        <w:t xml:space="preserve"> - исполнение составило </w:t>
      </w:r>
      <w:r w:rsidR="00C826B4">
        <w:rPr>
          <w:b/>
          <w:bCs/>
          <w:i/>
          <w:iCs/>
          <w:sz w:val="28"/>
          <w:szCs w:val="28"/>
        </w:rPr>
        <w:t>24049,</w:t>
      </w:r>
      <w:proofErr w:type="gramStart"/>
      <w:r w:rsidR="00C826B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 w:rsidR="00C826B4">
        <w:rPr>
          <w:sz w:val="28"/>
          <w:szCs w:val="28"/>
        </w:rPr>
        <w:t xml:space="preserve"> тыс.</w:t>
      </w:r>
      <w:proofErr w:type="gramEnd"/>
      <w:r w:rsidR="00C826B4">
        <w:rPr>
          <w:sz w:val="28"/>
          <w:szCs w:val="28"/>
        </w:rPr>
        <w:t xml:space="preserve"> руб. или  47,6</w:t>
      </w:r>
      <w:r>
        <w:rPr>
          <w:sz w:val="28"/>
          <w:szCs w:val="28"/>
        </w:rPr>
        <w:t xml:space="preserve">% </w:t>
      </w:r>
      <w:r>
        <w:rPr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>утвержденного годового объема бюдж</w:t>
      </w:r>
      <w:r w:rsidR="00C826B4">
        <w:rPr>
          <w:sz w:val="28"/>
          <w:szCs w:val="28"/>
        </w:rPr>
        <w:t>етных назначений, что на 954,1 тыс. руб. или на 3,8% ниже</w:t>
      </w:r>
      <w:r>
        <w:rPr>
          <w:sz w:val="28"/>
          <w:szCs w:val="28"/>
        </w:rPr>
        <w:t xml:space="preserve"> расходов бюджета за аналогичный период 2016</w:t>
      </w:r>
      <w:r w:rsidR="00C826B4">
        <w:rPr>
          <w:sz w:val="28"/>
          <w:szCs w:val="28"/>
        </w:rPr>
        <w:t xml:space="preserve"> года, в том числе за счет уменьшения </w:t>
      </w:r>
      <w:r>
        <w:rPr>
          <w:sz w:val="28"/>
          <w:szCs w:val="28"/>
        </w:rPr>
        <w:t xml:space="preserve"> расходов на:</w:t>
      </w:r>
    </w:p>
    <w:p w:rsidR="00125173" w:rsidRDefault="00125173" w:rsidP="001251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пенси</w:t>
      </w:r>
      <w:r w:rsidR="00C826B4">
        <w:rPr>
          <w:sz w:val="28"/>
          <w:szCs w:val="28"/>
        </w:rPr>
        <w:t>онное обеспечение — на 500,4</w:t>
      </w:r>
      <w:r>
        <w:rPr>
          <w:sz w:val="28"/>
          <w:szCs w:val="28"/>
        </w:rPr>
        <w:t xml:space="preserve"> тыс. руб.</w:t>
      </w:r>
    </w:p>
    <w:p w:rsidR="00125173" w:rsidRDefault="00C826B4" w:rsidP="001251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населения- на 1060,2</w:t>
      </w:r>
      <w:r w:rsidR="00125173">
        <w:rPr>
          <w:sz w:val="28"/>
          <w:szCs w:val="28"/>
        </w:rPr>
        <w:t xml:space="preserve"> тыс. руб.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Раздел </w:t>
      </w:r>
      <w:proofErr w:type="gramStart"/>
      <w:r>
        <w:rPr>
          <w:spacing w:val="-4"/>
          <w:sz w:val="28"/>
          <w:szCs w:val="28"/>
        </w:rPr>
        <w:t xml:space="preserve">11 </w:t>
      </w:r>
      <w:r>
        <w:rPr>
          <w:b/>
          <w:spacing w:val="-4"/>
          <w:sz w:val="28"/>
          <w:szCs w:val="28"/>
          <w:u w:val="single"/>
        </w:rPr>
        <w:t xml:space="preserve"> </w:t>
      </w:r>
      <w:r>
        <w:rPr>
          <w:b/>
          <w:i/>
          <w:iCs/>
          <w:spacing w:val="-4"/>
          <w:sz w:val="28"/>
          <w:szCs w:val="28"/>
          <w:u w:val="single"/>
        </w:rPr>
        <w:t>«</w:t>
      </w:r>
      <w:proofErr w:type="gramEnd"/>
      <w:r>
        <w:rPr>
          <w:b/>
          <w:i/>
          <w:iCs/>
          <w:spacing w:val="-4"/>
          <w:sz w:val="28"/>
          <w:szCs w:val="28"/>
          <w:u w:val="single"/>
        </w:rPr>
        <w:t>Физическая культура и спорт»</w:t>
      </w:r>
      <w:r>
        <w:rPr>
          <w:spacing w:val="-4"/>
          <w:sz w:val="28"/>
          <w:szCs w:val="28"/>
        </w:rPr>
        <w:t xml:space="preserve"> - исполнение составило </w:t>
      </w:r>
      <w:r w:rsidR="00C826B4">
        <w:rPr>
          <w:b/>
          <w:bCs/>
          <w:i/>
          <w:iCs/>
          <w:spacing w:val="-4"/>
          <w:sz w:val="28"/>
          <w:szCs w:val="28"/>
        </w:rPr>
        <w:t xml:space="preserve">84,2 </w:t>
      </w:r>
      <w:r w:rsidR="00C826B4">
        <w:rPr>
          <w:spacing w:val="-4"/>
          <w:sz w:val="28"/>
          <w:szCs w:val="28"/>
        </w:rPr>
        <w:t xml:space="preserve">тыс. руб. или 19,6 </w:t>
      </w:r>
      <w:r>
        <w:rPr>
          <w:spacing w:val="-4"/>
          <w:sz w:val="28"/>
          <w:szCs w:val="28"/>
        </w:rPr>
        <w:t xml:space="preserve">% от </w:t>
      </w:r>
      <w:r>
        <w:rPr>
          <w:sz w:val="28"/>
          <w:szCs w:val="28"/>
        </w:rPr>
        <w:t>утвержденного годового объема бюджетных назначений</w:t>
      </w:r>
      <w:r w:rsidR="00C826B4">
        <w:rPr>
          <w:spacing w:val="-4"/>
          <w:sz w:val="28"/>
          <w:szCs w:val="28"/>
        </w:rPr>
        <w:t xml:space="preserve">, что на 37,9 тыс. руб. или на 81,8 </w:t>
      </w:r>
      <w:r>
        <w:rPr>
          <w:spacing w:val="-4"/>
          <w:sz w:val="28"/>
          <w:szCs w:val="28"/>
        </w:rPr>
        <w:t>% выше расходов бюджета за аналогичный период 2016 года.</w:t>
      </w:r>
      <w:r>
        <w:rPr>
          <w:sz w:val="28"/>
          <w:szCs w:val="28"/>
        </w:rPr>
        <w:t xml:space="preserve"> </w:t>
      </w:r>
    </w:p>
    <w:p w:rsidR="00C826B4" w:rsidRDefault="00C826B4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12 </w:t>
      </w:r>
      <w:r w:rsidR="000A7E6F">
        <w:rPr>
          <w:sz w:val="28"/>
          <w:szCs w:val="28"/>
        </w:rPr>
        <w:t>«</w:t>
      </w:r>
      <w:r w:rsidRPr="000A7E6F">
        <w:rPr>
          <w:b/>
          <w:sz w:val="28"/>
          <w:szCs w:val="28"/>
        </w:rPr>
        <w:t>Межбюджетные трансферты</w:t>
      </w:r>
      <w:r w:rsidR="000A7E6F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общего </w:t>
      </w:r>
      <w:proofErr w:type="gramStart"/>
      <w:r>
        <w:rPr>
          <w:sz w:val="28"/>
          <w:szCs w:val="28"/>
        </w:rPr>
        <w:t>характера  бюджетам</w:t>
      </w:r>
      <w:proofErr w:type="gramEnd"/>
      <w:r>
        <w:rPr>
          <w:sz w:val="28"/>
          <w:szCs w:val="28"/>
        </w:rPr>
        <w:t xml:space="preserve">  субъектов РФ  и муниципальных образований исполнено  5897,5 тыс. рублей или 51,5 % от утвержденного годового объема бюджетных назначений,</w:t>
      </w:r>
    </w:p>
    <w:p w:rsidR="00532C7C" w:rsidRDefault="00C826B4" w:rsidP="0012517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125173">
        <w:rPr>
          <w:spacing w:val="-4"/>
          <w:sz w:val="28"/>
          <w:szCs w:val="28"/>
        </w:rPr>
        <w:t xml:space="preserve">                        </w:t>
      </w:r>
    </w:p>
    <w:p w:rsidR="00532C7C" w:rsidRDefault="00532C7C" w:rsidP="00125173">
      <w:pPr>
        <w:jc w:val="both"/>
        <w:rPr>
          <w:spacing w:val="-4"/>
          <w:sz w:val="28"/>
          <w:szCs w:val="28"/>
        </w:rPr>
      </w:pPr>
    </w:p>
    <w:p w:rsidR="00532C7C" w:rsidRDefault="00532C7C" w:rsidP="00125173">
      <w:pPr>
        <w:jc w:val="both"/>
        <w:rPr>
          <w:spacing w:val="-4"/>
          <w:sz w:val="28"/>
          <w:szCs w:val="28"/>
        </w:rPr>
      </w:pPr>
    </w:p>
    <w:p w:rsidR="00532C7C" w:rsidRDefault="00532C7C" w:rsidP="00125173">
      <w:pPr>
        <w:jc w:val="both"/>
        <w:rPr>
          <w:spacing w:val="-4"/>
          <w:sz w:val="28"/>
          <w:szCs w:val="28"/>
        </w:rPr>
      </w:pPr>
    </w:p>
    <w:p w:rsidR="00125173" w:rsidRDefault="00532C7C" w:rsidP="00125173">
      <w:pPr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</w:t>
      </w:r>
      <w:r w:rsidR="00125173">
        <w:rPr>
          <w:spacing w:val="-4"/>
          <w:sz w:val="28"/>
          <w:szCs w:val="28"/>
        </w:rPr>
        <w:t xml:space="preserve">  5</w:t>
      </w:r>
      <w:r w:rsidR="00125173">
        <w:rPr>
          <w:b/>
          <w:spacing w:val="-4"/>
          <w:sz w:val="28"/>
          <w:szCs w:val="28"/>
        </w:rPr>
        <w:t>. Анализ источников внутреннего финансирования</w:t>
      </w:r>
    </w:p>
    <w:p w:rsidR="00125173" w:rsidRDefault="00125173" w:rsidP="0012517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дефицита бюджета</w:t>
      </w:r>
    </w:p>
    <w:p w:rsidR="00125173" w:rsidRDefault="00125173" w:rsidP="00125173">
      <w:pPr>
        <w:jc w:val="both"/>
        <w:rPr>
          <w:b/>
          <w:spacing w:val="-4"/>
          <w:sz w:val="28"/>
          <w:szCs w:val="28"/>
        </w:rPr>
      </w:pPr>
    </w:p>
    <w:p w:rsidR="00125173" w:rsidRDefault="00125173" w:rsidP="000A7E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представленным</w:t>
      </w:r>
      <w:r>
        <w:rPr>
          <w:spacing w:val="-4"/>
          <w:sz w:val="28"/>
          <w:szCs w:val="28"/>
        </w:rPr>
        <w:t xml:space="preserve"> отчетом б</w:t>
      </w:r>
      <w:r>
        <w:rPr>
          <w:sz w:val="28"/>
          <w:szCs w:val="28"/>
        </w:rPr>
        <w:t>юджет</w:t>
      </w:r>
      <w:r w:rsidR="000A7E6F" w:rsidRPr="000A7E6F">
        <w:rPr>
          <w:sz w:val="28"/>
          <w:szCs w:val="28"/>
        </w:rPr>
        <w:t xml:space="preserve"> </w:t>
      </w:r>
      <w:r w:rsidR="000A7E6F">
        <w:rPr>
          <w:sz w:val="28"/>
          <w:szCs w:val="28"/>
        </w:rPr>
        <w:t>муниципального района «</w:t>
      </w:r>
      <w:proofErr w:type="spellStart"/>
      <w:r w:rsidR="000A7E6F">
        <w:rPr>
          <w:sz w:val="28"/>
          <w:szCs w:val="28"/>
        </w:rPr>
        <w:t>Эрзинский</w:t>
      </w:r>
      <w:proofErr w:type="spellEnd"/>
      <w:r w:rsidR="000A7E6F">
        <w:rPr>
          <w:sz w:val="28"/>
          <w:szCs w:val="28"/>
        </w:rPr>
        <w:t xml:space="preserve"> </w:t>
      </w:r>
      <w:proofErr w:type="spellStart"/>
      <w:proofErr w:type="gramStart"/>
      <w:r w:rsidR="000A7E6F">
        <w:rPr>
          <w:sz w:val="28"/>
          <w:szCs w:val="28"/>
        </w:rPr>
        <w:t>кожуун</w:t>
      </w:r>
      <w:proofErr w:type="spellEnd"/>
      <w:r w:rsidR="000A7E6F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за 1 полугодие 2017 года исполнен с </w:t>
      </w:r>
      <w:r w:rsidR="000A7E6F">
        <w:rPr>
          <w:sz w:val="28"/>
          <w:szCs w:val="28"/>
        </w:rPr>
        <w:t xml:space="preserve">дефицитом  в размере 11425,5 </w:t>
      </w:r>
      <w:r>
        <w:rPr>
          <w:sz w:val="28"/>
          <w:szCs w:val="28"/>
        </w:rPr>
        <w:t>тыс. руб. (за счет</w:t>
      </w:r>
      <w:r w:rsidR="000A7E6F">
        <w:rPr>
          <w:sz w:val="28"/>
          <w:szCs w:val="28"/>
        </w:rPr>
        <w:t xml:space="preserve"> изменения остатков средств).</w:t>
      </w:r>
      <w:r>
        <w:rPr>
          <w:sz w:val="28"/>
          <w:szCs w:val="28"/>
        </w:rPr>
        <w:t xml:space="preserve"> </w:t>
      </w:r>
    </w:p>
    <w:p w:rsidR="00125173" w:rsidRDefault="00125173" w:rsidP="0012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Выводы</w:t>
      </w:r>
    </w:p>
    <w:p w:rsidR="00125173" w:rsidRDefault="00125173" w:rsidP="00125173">
      <w:pPr>
        <w:jc w:val="center"/>
        <w:rPr>
          <w:b/>
          <w:sz w:val="28"/>
          <w:szCs w:val="28"/>
        </w:rPr>
      </w:pP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 Бюджет </w:t>
      </w:r>
      <w:r w:rsidR="000A7E6F">
        <w:rPr>
          <w:sz w:val="28"/>
          <w:szCs w:val="28"/>
        </w:rPr>
        <w:t>муниципального района «</w:t>
      </w:r>
      <w:proofErr w:type="spellStart"/>
      <w:r w:rsidR="000A7E6F">
        <w:rPr>
          <w:sz w:val="28"/>
          <w:szCs w:val="28"/>
        </w:rPr>
        <w:t>Эрзинский</w:t>
      </w:r>
      <w:proofErr w:type="spellEnd"/>
      <w:r w:rsidR="000A7E6F">
        <w:rPr>
          <w:sz w:val="28"/>
          <w:szCs w:val="28"/>
        </w:rPr>
        <w:t xml:space="preserve"> </w:t>
      </w:r>
      <w:proofErr w:type="spellStart"/>
      <w:proofErr w:type="gramStart"/>
      <w:r w:rsidR="000A7E6F">
        <w:rPr>
          <w:sz w:val="28"/>
          <w:szCs w:val="28"/>
        </w:rPr>
        <w:t>кожуун</w:t>
      </w:r>
      <w:proofErr w:type="spellEnd"/>
      <w:r w:rsidR="000A7E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1 полугодии 2017 года исполнялся в соответствии с требованиями и нормами действующего бюджетного законодательства Российской Федерации, </w:t>
      </w:r>
      <w:r w:rsidR="000A7E6F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и нормативными правовыми актами </w:t>
      </w:r>
      <w:r w:rsidR="000A7E6F">
        <w:rPr>
          <w:sz w:val="28"/>
          <w:szCs w:val="28"/>
        </w:rPr>
        <w:t>кожууна</w:t>
      </w:r>
      <w:r>
        <w:rPr>
          <w:sz w:val="28"/>
          <w:szCs w:val="28"/>
        </w:rPr>
        <w:t>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Согласно данным отчета об исполнении бюджета </w:t>
      </w:r>
      <w:r w:rsidR="00677C38">
        <w:rPr>
          <w:sz w:val="28"/>
          <w:szCs w:val="28"/>
        </w:rPr>
        <w:t>муниципального района «</w:t>
      </w:r>
      <w:proofErr w:type="spellStart"/>
      <w:r w:rsidR="00677C38">
        <w:rPr>
          <w:sz w:val="28"/>
          <w:szCs w:val="28"/>
        </w:rPr>
        <w:t>Эрзинский</w:t>
      </w:r>
      <w:proofErr w:type="spellEnd"/>
      <w:r w:rsidR="00677C38">
        <w:rPr>
          <w:sz w:val="28"/>
          <w:szCs w:val="28"/>
        </w:rPr>
        <w:t xml:space="preserve"> </w:t>
      </w:r>
      <w:proofErr w:type="spellStart"/>
      <w:r w:rsidR="00677C38">
        <w:rPr>
          <w:sz w:val="28"/>
          <w:szCs w:val="28"/>
        </w:rPr>
        <w:t>кожуун</w:t>
      </w:r>
      <w:proofErr w:type="spellEnd"/>
      <w:r w:rsidR="00677C38">
        <w:rPr>
          <w:sz w:val="28"/>
          <w:szCs w:val="28"/>
        </w:rPr>
        <w:t xml:space="preserve">» </w:t>
      </w:r>
      <w:r>
        <w:rPr>
          <w:sz w:val="28"/>
          <w:szCs w:val="28"/>
        </w:rPr>
        <w:t>за 1 полугодие 2017 года дох</w:t>
      </w:r>
      <w:r w:rsidR="00677C38">
        <w:rPr>
          <w:sz w:val="28"/>
          <w:szCs w:val="28"/>
        </w:rPr>
        <w:t xml:space="preserve">оды бюджета составили 219578,5 </w:t>
      </w:r>
      <w:r w:rsidR="00EE146A">
        <w:rPr>
          <w:sz w:val="28"/>
          <w:szCs w:val="28"/>
        </w:rPr>
        <w:t xml:space="preserve">тыс. руб. </w:t>
      </w:r>
      <w:proofErr w:type="gramStart"/>
      <w:r w:rsidR="00EE146A">
        <w:rPr>
          <w:sz w:val="28"/>
          <w:szCs w:val="28"/>
        </w:rPr>
        <w:t>или  57</w:t>
      </w:r>
      <w:proofErr w:type="gramEnd"/>
      <w:r w:rsidR="00EE146A">
        <w:rPr>
          <w:sz w:val="28"/>
          <w:szCs w:val="28"/>
        </w:rPr>
        <w:t xml:space="preserve">,1 </w:t>
      </w:r>
      <w:r>
        <w:rPr>
          <w:sz w:val="28"/>
          <w:szCs w:val="28"/>
        </w:rPr>
        <w:t>% от годового объема утвержденных плановых назначений.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>6.3.  В соответствии с представленным отчетом, расходы</w:t>
      </w:r>
      <w:r w:rsidR="00EE146A" w:rsidRPr="00EE146A">
        <w:rPr>
          <w:sz w:val="28"/>
          <w:szCs w:val="28"/>
        </w:rPr>
        <w:t xml:space="preserve"> </w:t>
      </w:r>
      <w:r w:rsidR="00EE146A">
        <w:rPr>
          <w:sz w:val="28"/>
          <w:szCs w:val="28"/>
        </w:rPr>
        <w:t>муниципального района «</w:t>
      </w:r>
      <w:proofErr w:type="spellStart"/>
      <w:r w:rsidR="00EE146A">
        <w:rPr>
          <w:sz w:val="28"/>
          <w:szCs w:val="28"/>
        </w:rPr>
        <w:t>Эрзинский</w:t>
      </w:r>
      <w:proofErr w:type="spellEnd"/>
      <w:r w:rsidR="00EE146A">
        <w:rPr>
          <w:sz w:val="28"/>
          <w:szCs w:val="28"/>
        </w:rPr>
        <w:t xml:space="preserve"> </w:t>
      </w:r>
      <w:proofErr w:type="spellStart"/>
      <w:proofErr w:type="gramStart"/>
      <w:r w:rsidR="00EE146A">
        <w:rPr>
          <w:sz w:val="28"/>
          <w:szCs w:val="28"/>
        </w:rPr>
        <w:t>кожуун</w:t>
      </w:r>
      <w:proofErr w:type="spellEnd"/>
      <w:r w:rsidR="00EE146A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 xml:space="preserve"> за</w:t>
      </w:r>
      <w:proofErr w:type="gramEnd"/>
      <w:r>
        <w:rPr>
          <w:spacing w:val="-4"/>
          <w:sz w:val="28"/>
          <w:szCs w:val="28"/>
        </w:rPr>
        <w:t xml:space="preserve"> 1 полуг</w:t>
      </w:r>
      <w:r w:rsidR="00EE146A">
        <w:rPr>
          <w:spacing w:val="-4"/>
          <w:sz w:val="28"/>
          <w:szCs w:val="28"/>
        </w:rPr>
        <w:t>одие 2017 года составили 208153,0</w:t>
      </w:r>
      <w:r>
        <w:rPr>
          <w:spacing w:val="-4"/>
          <w:sz w:val="28"/>
          <w:szCs w:val="28"/>
        </w:rPr>
        <w:t xml:space="preserve"> </w:t>
      </w:r>
      <w:r w:rsidR="00EE146A">
        <w:rPr>
          <w:spacing w:val="-4"/>
          <w:sz w:val="28"/>
          <w:szCs w:val="28"/>
        </w:rPr>
        <w:t>тыс. руб. или 54,1</w:t>
      </w:r>
      <w:r>
        <w:rPr>
          <w:spacing w:val="-4"/>
          <w:sz w:val="28"/>
          <w:szCs w:val="28"/>
        </w:rPr>
        <w:t>% от утвержденного годов</w:t>
      </w:r>
      <w:r w:rsidR="00677C38">
        <w:rPr>
          <w:spacing w:val="-4"/>
          <w:sz w:val="28"/>
          <w:szCs w:val="28"/>
        </w:rPr>
        <w:t>ого объема бюджетных назначений</w:t>
      </w:r>
      <w:r w:rsidR="00EE146A">
        <w:rPr>
          <w:spacing w:val="-4"/>
          <w:sz w:val="28"/>
          <w:szCs w:val="28"/>
        </w:rPr>
        <w:t>.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6.5.</w:t>
      </w:r>
      <w:r>
        <w:rPr>
          <w:spacing w:val="-4"/>
          <w:sz w:val="28"/>
          <w:szCs w:val="28"/>
        </w:rPr>
        <w:t xml:space="preserve"> В соответствии с представленным отчетом бюджет </w:t>
      </w:r>
      <w:r w:rsidR="00EE146A">
        <w:rPr>
          <w:sz w:val="28"/>
          <w:szCs w:val="28"/>
        </w:rPr>
        <w:t>муниципального района «</w:t>
      </w:r>
      <w:proofErr w:type="spellStart"/>
      <w:r w:rsidR="00EE146A">
        <w:rPr>
          <w:sz w:val="28"/>
          <w:szCs w:val="28"/>
        </w:rPr>
        <w:t>Эрзинский</w:t>
      </w:r>
      <w:proofErr w:type="spellEnd"/>
      <w:r w:rsidR="00EE146A">
        <w:rPr>
          <w:sz w:val="28"/>
          <w:szCs w:val="28"/>
        </w:rPr>
        <w:t xml:space="preserve"> </w:t>
      </w:r>
      <w:proofErr w:type="spellStart"/>
      <w:r w:rsidR="00EE146A">
        <w:rPr>
          <w:sz w:val="28"/>
          <w:szCs w:val="28"/>
        </w:rPr>
        <w:t>кожуун</w:t>
      </w:r>
      <w:proofErr w:type="spellEnd"/>
      <w:r w:rsidR="00EE146A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за 1 полугодие 2017 года исполнен с</w:t>
      </w:r>
      <w:r w:rsidR="00EE146A">
        <w:rPr>
          <w:spacing w:val="-4"/>
          <w:sz w:val="28"/>
          <w:szCs w:val="28"/>
        </w:rPr>
        <w:t xml:space="preserve"> </w:t>
      </w:r>
      <w:proofErr w:type="gramStart"/>
      <w:r w:rsidR="00EE146A">
        <w:rPr>
          <w:spacing w:val="-4"/>
          <w:sz w:val="28"/>
          <w:szCs w:val="28"/>
        </w:rPr>
        <w:t>дефицитом  в</w:t>
      </w:r>
      <w:proofErr w:type="gramEnd"/>
      <w:r w:rsidR="00EE146A">
        <w:rPr>
          <w:spacing w:val="-4"/>
          <w:sz w:val="28"/>
          <w:szCs w:val="28"/>
        </w:rPr>
        <w:t xml:space="preserve"> размере 11425,5</w:t>
      </w:r>
      <w:r>
        <w:rPr>
          <w:spacing w:val="-4"/>
          <w:sz w:val="28"/>
          <w:szCs w:val="28"/>
        </w:rPr>
        <w:t xml:space="preserve">  тыс. руб. (за счет </w:t>
      </w:r>
      <w:r w:rsidR="00EE146A">
        <w:rPr>
          <w:spacing w:val="-4"/>
          <w:sz w:val="28"/>
          <w:szCs w:val="28"/>
        </w:rPr>
        <w:t>изменения остатков средств на счетах).</w:t>
      </w:r>
    </w:p>
    <w:p w:rsidR="00125173" w:rsidRDefault="00125173" w:rsidP="0012517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 xml:space="preserve">6.6. В целях мобилизации доходов в бюджет </w:t>
      </w:r>
      <w:r w:rsidR="00EE146A">
        <w:rPr>
          <w:sz w:val="28"/>
          <w:szCs w:val="28"/>
        </w:rPr>
        <w:t>муниципального района «</w:t>
      </w:r>
      <w:proofErr w:type="spellStart"/>
      <w:r w:rsidR="00EE146A">
        <w:rPr>
          <w:sz w:val="28"/>
          <w:szCs w:val="28"/>
        </w:rPr>
        <w:t>Эрзинский</w:t>
      </w:r>
      <w:proofErr w:type="spellEnd"/>
      <w:r w:rsidR="00EE146A">
        <w:rPr>
          <w:sz w:val="28"/>
          <w:szCs w:val="28"/>
        </w:rPr>
        <w:t xml:space="preserve"> </w:t>
      </w:r>
      <w:proofErr w:type="spellStart"/>
      <w:r w:rsidR="00EE146A">
        <w:rPr>
          <w:sz w:val="28"/>
          <w:szCs w:val="28"/>
        </w:rPr>
        <w:t>кожуун</w:t>
      </w:r>
      <w:proofErr w:type="spellEnd"/>
      <w:r w:rsidR="00EE146A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Администрации </w:t>
      </w:r>
      <w:proofErr w:type="spellStart"/>
      <w:r w:rsidR="00EE146A">
        <w:rPr>
          <w:spacing w:val="-4"/>
          <w:sz w:val="28"/>
          <w:szCs w:val="28"/>
        </w:rPr>
        <w:t>кожууна</w:t>
      </w:r>
      <w:proofErr w:type="spellEnd"/>
      <w:r>
        <w:rPr>
          <w:spacing w:val="-4"/>
          <w:sz w:val="28"/>
          <w:szCs w:val="28"/>
        </w:rPr>
        <w:t xml:space="preserve"> рекомендуется принять неотложные меры к выполнению неналоговых поступлений, в том числе, по доходам от продажи материальных и нематериальных актив</w:t>
      </w:r>
      <w:r w:rsidR="00EE146A">
        <w:rPr>
          <w:spacing w:val="-4"/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, от сдачи в аренду муниципального </w:t>
      </w:r>
      <w:proofErr w:type="gramStart"/>
      <w:r>
        <w:rPr>
          <w:spacing w:val="-4"/>
          <w:sz w:val="28"/>
          <w:szCs w:val="28"/>
        </w:rPr>
        <w:t xml:space="preserve">имущества,   </w:t>
      </w:r>
      <w:proofErr w:type="gramEnd"/>
      <w:r>
        <w:rPr>
          <w:spacing w:val="-4"/>
          <w:sz w:val="28"/>
          <w:szCs w:val="28"/>
        </w:rPr>
        <w:t>от деятельности муниципальных унитарных предприятий, а также по взиманию с налогоплательщиков</w:t>
      </w:r>
      <w:r w:rsidR="00EE146A">
        <w:rPr>
          <w:spacing w:val="-4"/>
          <w:sz w:val="28"/>
          <w:szCs w:val="28"/>
        </w:rPr>
        <w:t xml:space="preserve"> за аренду земельных участков</w:t>
      </w:r>
      <w:r>
        <w:rPr>
          <w:spacing w:val="-4"/>
          <w:sz w:val="28"/>
          <w:szCs w:val="28"/>
        </w:rPr>
        <w:t>.</w:t>
      </w:r>
    </w:p>
    <w:p w:rsidR="00125173" w:rsidRDefault="00125173" w:rsidP="00125173">
      <w:pPr>
        <w:pStyle w:val="a3"/>
        <w:jc w:val="both"/>
        <w:rPr>
          <w:spacing w:val="-4"/>
          <w:sz w:val="28"/>
          <w:szCs w:val="28"/>
        </w:rPr>
      </w:pPr>
    </w:p>
    <w:p w:rsidR="00125173" w:rsidRDefault="00125173" w:rsidP="00125173">
      <w:pPr>
        <w:jc w:val="both"/>
        <w:rPr>
          <w:spacing w:val="-4"/>
          <w:sz w:val="28"/>
          <w:szCs w:val="28"/>
        </w:rPr>
      </w:pP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EE146A">
        <w:rPr>
          <w:sz w:val="28"/>
          <w:szCs w:val="28"/>
        </w:rPr>
        <w:t xml:space="preserve">датель Контрольно-счетного органа </w:t>
      </w:r>
      <w:r>
        <w:rPr>
          <w:sz w:val="28"/>
          <w:szCs w:val="28"/>
        </w:rPr>
        <w:t xml:space="preserve">                              </w:t>
      </w:r>
      <w:proofErr w:type="spellStart"/>
      <w:r w:rsidR="00532C7C">
        <w:rPr>
          <w:sz w:val="28"/>
          <w:szCs w:val="28"/>
        </w:rPr>
        <w:t>У.</w:t>
      </w:r>
      <w:r w:rsidR="00EE146A">
        <w:rPr>
          <w:sz w:val="28"/>
          <w:szCs w:val="28"/>
        </w:rPr>
        <w:t>О.Дончай</w:t>
      </w:r>
      <w:proofErr w:type="spellEnd"/>
    </w:p>
    <w:p w:rsidR="00125173" w:rsidRDefault="00125173" w:rsidP="00125173">
      <w:pPr>
        <w:jc w:val="both"/>
        <w:rPr>
          <w:sz w:val="28"/>
          <w:szCs w:val="28"/>
        </w:rPr>
      </w:pP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25173" w:rsidRDefault="00125173" w:rsidP="0012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25173" w:rsidRDefault="00125173" w:rsidP="00125173">
      <w:pPr>
        <w:jc w:val="both"/>
        <w:rPr>
          <w:sz w:val="28"/>
          <w:szCs w:val="28"/>
        </w:rPr>
      </w:pPr>
    </w:p>
    <w:p w:rsidR="00572265" w:rsidRDefault="00572265"/>
    <w:sectPr w:rsidR="0057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73"/>
    <w:rsid w:val="00036386"/>
    <w:rsid w:val="000A7E6F"/>
    <w:rsid w:val="000B0620"/>
    <w:rsid w:val="001022E8"/>
    <w:rsid w:val="00125173"/>
    <w:rsid w:val="0019105B"/>
    <w:rsid w:val="00197B23"/>
    <w:rsid w:val="00202F05"/>
    <w:rsid w:val="00297DA4"/>
    <w:rsid w:val="002A4223"/>
    <w:rsid w:val="002C3D72"/>
    <w:rsid w:val="002C51E6"/>
    <w:rsid w:val="002F1993"/>
    <w:rsid w:val="003527A6"/>
    <w:rsid w:val="00392365"/>
    <w:rsid w:val="004438D1"/>
    <w:rsid w:val="00456ACF"/>
    <w:rsid w:val="00532C7C"/>
    <w:rsid w:val="00572265"/>
    <w:rsid w:val="006334D9"/>
    <w:rsid w:val="00636D09"/>
    <w:rsid w:val="00677C38"/>
    <w:rsid w:val="006F54E8"/>
    <w:rsid w:val="007F69F6"/>
    <w:rsid w:val="00853615"/>
    <w:rsid w:val="00871EBF"/>
    <w:rsid w:val="00911A97"/>
    <w:rsid w:val="00945E6C"/>
    <w:rsid w:val="00991D40"/>
    <w:rsid w:val="009A6BD2"/>
    <w:rsid w:val="00A11C01"/>
    <w:rsid w:val="00A12618"/>
    <w:rsid w:val="00A16E82"/>
    <w:rsid w:val="00AA778E"/>
    <w:rsid w:val="00C26E50"/>
    <w:rsid w:val="00C826B4"/>
    <w:rsid w:val="00C848F5"/>
    <w:rsid w:val="00CE0BD9"/>
    <w:rsid w:val="00D44817"/>
    <w:rsid w:val="00E504D2"/>
    <w:rsid w:val="00EE146A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67DC"/>
  <w15:chartTrackingRefBased/>
  <w15:docId w15:val="{5B80B116-9BE5-4E6A-B485-37DF6A48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7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51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5173"/>
    <w:rPr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125173"/>
    <w:pPr>
      <w:widowControl w:val="0"/>
      <w:autoSpaceDE w:val="0"/>
      <w:ind w:firstLine="485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251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2017-09-08T02:22:00Z</dcterms:created>
  <dcterms:modified xsi:type="dcterms:W3CDTF">2017-09-19T04:25:00Z</dcterms:modified>
</cp:coreProperties>
</file>