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9"/>
        <w:gridCol w:w="1835"/>
        <w:gridCol w:w="3937"/>
      </w:tblGrid>
      <w:tr w:rsidR="000F7387" w:rsidTr="00C05B17">
        <w:tc>
          <w:tcPr>
            <w:tcW w:w="3823" w:type="dxa"/>
          </w:tcPr>
          <w:p w:rsidR="000F7387" w:rsidRPr="008C0666" w:rsidRDefault="000F7387" w:rsidP="00C05B17">
            <w:pPr>
              <w:jc w:val="center"/>
              <w:rPr>
                <w:sz w:val="28"/>
                <w:lang w:val="tt-RU"/>
              </w:rPr>
            </w:pPr>
            <w:r w:rsidRPr="008C0666">
              <w:rPr>
                <w:sz w:val="28"/>
              </w:rPr>
              <w:t xml:space="preserve">ТЫВА </w:t>
            </w:r>
            <w:r w:rsidRPr="008C0666">
              <w:rPr>
                <w:sz w:val="28"/>
                <w:lang w:val="tt-RU"/>
              </w:rPr>
              <w:t>РЕСПУБЛИКАНЫҢ</w:t>
            </w:r>
          </w:p>
          <w:p w:rsidR="000F7387" w:rsidRPr="00572021" w:rsidRDefault="000F7387" w:rsidP="00C05B17">
            <w:pPr>
              <w:jc w:val="center"/>
              <w:rPr>
                <w:sz w:val="28"/>
                <w:lang w:val="tt-RU"/>
              </w:rPr>
            </w:pPr>
            <w:r w:rsidRPr="008C0666">
              <w:rPr>
                <w:sz w:val="28"/>
                <w:lang w:val="tt-RU"/>
              </w:rPr>
              <w:t>ЭРЗИН КОЖУУН ЧАГЫРГАЗЫ</w:t>
            </w:r>
          </w:p>
        </w:tc>
        <w:tc>
          <w:tcPr>
            <w:tcW w:w="1842" w:type="dxa"/>
          </w:tcPr>
          <w:p w:rsidR="000F7387" w:rsidRDefault="000F7387" w:rsidP="00C05B17">
            <w:pPr>
              <w:jc w:val="center"/>
            </w:pPr>
            <w:r w:rsidRPr="00FD761A">
              <w:rPr>
                <w:noProof/>
              </w:rPr>
              <w:drawing>
                <wp:inline distT="0" distB="0" distL="0" distR="0">
                  <wp:extent cx="819150" cy="790575"/>
                  <wp:effectExtent l="19050" t="0" r="0" b="0"/>
                  <wp:docPr id="1" name="Рисунок 1" descr="123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0F7387" w:rsidRPr="00FD761A" w:rsidRDefault="000F7387" w:rsidP="00C05B17">
            <w:pPr>
              <w:jc w:val="center"/>
              <w:rPr>
                <w:sz w:val="28"/>
                <w:szCs w:val="28"/>
              </w:rPr>
            </w:pPr>
            <w:r w:rsidRPr="00FD761A">
              <w:rPr>
                <w:sz w:val="28"/>
                <w:szCs w:val="28"/>
              </w:rPr>
              <w:t xml:space="preserve">АДМИНИСТРАЦИЯ </w:t>
            </w:r>
          </w:p>
          <w:p w:rsidR="000F7387" w:rsidRPr="00FD761A" w:rsidRDefault="000F7387" w:rsidP="00C05B17">
            <w:pPr>
              <w:jc w:val="center"/>
              <w:rPr>
                <w:sz w:val="28"/>
                <w:szCs w:val="28"/>
              </w:rPr>
            </w:pPr>
            <w:r w:rsidRPr="00FD761A">
              <w:rPr>
                <w:sz w:val="28"/>
                <w:szCs w:val="28"/>
              </w:rPr>
              <w:t>ЭРЗИНСКОГО КОЖУУНА</w:t>
            </w:r>
          </w:p>
          <w:p w:rsidR="000F7387" w:rsidRPr="00572021" w:rsidRDefault="000F7387" w:rsidP="00C05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ТЫВА</w:t>
            </w:r>
          </w:p>
        </w:tc>
      </w:tr>
    </w:tbl>
    <w:p w:rsidR="000F7387" w:rsidRPr="00572021" w:rsidRDefault="000F7387" w:rsidP="000F7387">
      <w:pPr>
        <w:rPr>
          <w:b/>
          <w:lang w:val="tt-RU"/>
        </w:rPr>
      </w:pPr>
      <w:r w:rsidRPr="00572021">
        <w:rPr>
          <w:b/>
        </w:rPr>
        <w:t>_____________________________________________________________________________</w:t>
      </w:r>
    </w:p>
    <w:p w:rsidR="000F7387" w:rsidRPr="000F7387" w:rsidRDefault="000F7387" w:rsidP="000F7387">
      <w:pPr>
        <w:jc w:val="center"/>
        <w:rPr>
          <w:sz w:val="28"/>
          <w:szCs w:val="28"/>
          <w:lang w:val="tt-RU"/>
        </w:rPr>
      </w:pPr>
      <w:r w:rsidRPr="000F7387">
        <w:rPr>
          <w:sz w:val="28"/>
          <w:szCs w:val="28"/>
          <w:lang w:val="tt-RU"/>
        </w:rPr>
        <w:t>Кожуун чагыргазының</w:t>
      </w:r>
    </w:p>
    <w:p w:rsidR="000F7387" w:rsidRPr="000F7387" w:rsidRDefault="000F7387" w:rsidP="000F7387">
      <w:pPr>
        <w:jc w:val="center"/>
        <w:rPr>
          <w:b/>
          <w:sz w:val="28"/>
          <w:szCs w:val="28"/>
          <w:lang w:val="tt-RU"/>
        </w:rPr>
      </w:pPr>
      <w:r w:rsidRPr="000F7387">
        <w:rPr>
          <w:b/>
          <w:sz w:val="28"/>
          <w:szCs w:val="28"/>
          <w:lang w:val="tt-RU"/>
        </w:rPr>
        <w:t>ДОКТААЛЫ</w:t>
      </w:r>
    </w:p>
    <w:p w:rsidR="000F7387" w:rsidRPr="000F7387" w:rsidRDefault="000F7387" w:rsidP="000F7387">
      <w:pPr>
        <w:jc w:val="center"/>
        <w:rPr>
          <w:b/>
          <w:sz w:val="28"/>
          <w:szCs w:val="28"/>
          <w:lang w:val="tt-RU"/>
        </w:rPr>
      </w:pPr>
    </w:p>
    <w:p w:rsidR="000F7387" w:rsidRPr="000F7387" w:rsidRDefault="000F7387" w:rsidP="000F7387">
      <w:pPr>
        <w:jc w:val="center"/>
        <w:rPr>
          <w:b/>
          <w:sz w:val="28"/>
          <w:szCs w:val="28"/>
          <w:lang w:val="tt-RU"/>
        </w:rPr>
      </w:pPr>
      <w:r w:rsidRPr="000F7387">
        <w:rPr>
          <w:b/>
          <w:sz w:val="28"/>
          <w:szCs w:val="28"/>
          <w:lang w:val="tt-RU"/>
        </w:rPr>
        <w:t>ПОСТАНОВЛЕНИЕ</w:t>
      </w:r>
    </w:p>
    <w:p w:rsidR="000F7387" w:rsidRPr="000F7387" w:rsidRDefault="000F7387" w:rsidP="000F7387">
      <w:pPr>
        <w:jc w:val="center"/>
        <w:rPr>
          <w:sz w:val="28"/>
          <w:szCs w:val="28"/>
          <w:lang w:val="tt-RU"/>
        </w:rPr>
      </w:pPr>
      <w:r w:rsidRPr="000F7387">
        <w:rPr>
          <w:sz w:val="28"/>
          <w:szCs w:val="28"/>
          <w:lang w:val="tt-RU"/>
        </w:rPr>
        <w:t>Администрации кожууна</w:t>
      </w:r>
    </w:p>
    <w:p w:rsidR="000F7387" w:rsidRPr="000F7387" w:rsidRDefault="000F7387" w:rsidP="000F7387">
      <w:pPr>
        <w:jc w:val="center"/>
        <w:rPr>
          <w:sz w:val="28"/>
          <w:szCs w:val="28"/>
        </w:rPr>
      </w:pPr>
    </w:p>
    <w:p w:rsidR="000F7387" w:rsidRPr="000F7387" w:rsidRDefault="000F7387" w:rsidP="000F73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F7387">
        <w:rPr>
          <w:sz w:val="28"/>
          <w:szCs w:val="28"/>
        </w:rPr>
        <w:t xml:space="preserve">№ </w:t>
      </w:r>
      <w:r w:rsidR="006D55D2">
        <w:rPr>
          <w:sz w:val="28"/>
          <w:szCs w:val="28"/>
          <w:lang w:val="tt-RU"/>
        </w:rPr>
        <w:t>44</w:t>
      </w:r>
      <w:r w:rsidRPr="000F7387">
        <w:rPr>
          <w:sz w:val="28"/>
          <w:szCs w:val="28"/>
        </w:rPr>
        <w:tab/>
      </w:r>
    </w:p>
    <w:p w:rsidR="000F7387" w:rsidRPr="000F7387" w:rsidRDefault="000F7387" w:rsidP="000F7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7387">
        <w:rPr>
          <w:sz w:val="28"/>
          <w:szCs w:val="28"/>
        </w:rPr>
        <w:t>«</w:t>
      </w:r>
      <w:r w:rsidR="006D55D2">
        <w:rPr>
          <w:sz w:val="28"/>
          <w:szCs w:val="28"/>
        </w:rPr>
        <w:t>29</w:t>
      </w:r>
      <w:r w:rsidRPr="000F7387">
        <w:rPr>
          <w:sz w:val="28"/>
          <w:szCs w:val="28"/>
        </w:rPr>
        <w:t xml:space="preserve">» </w:t>
      </w:r>
      <w:r w:rsidR="00FE7322">
        <w:rPr>
          <w:sz w:val="28"/>
          <w:szCs w:val="28"/>
        </w:rPr>
        <w:t xml:space="preserve">января </w:t>
      </w:r>
      <w:r w:rsidR="00490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E7322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0F7387">
        <w:rPr>
          <w:sz w:val="28"/>
          <w:szCs w:val="28"/>
        </w:rPr>
        <w:tab/>
        <w:t>с. Эрзин</w:t>
      </w:r>
    </w:p>
    <w:p w:rsidR="000F7387" w:rsidRPr="00FD761A" w:rsidRDefault="000F7387" w:rsidP="000F7387">
      <w:pPr>
        <w:pStyle w:val="2"/>
        <w:spacing w:after="0" w:line="240" w:lineRule="auto"/>
        <w:ind w:left="0" w:right="-2" w:firstLine="851"/>
        <w:contextualSpacing/>
        <w:jc w:val="both"/>
      </w:pPr>
    </w:p>
    <w:p w:rsidR="00857480" w:rsidRDefault="00857480" w:rsidP="00857480">
      <w:pPr>
        <w:tabs>
          <w:tab w:val="left" w:pos="6300"/>
        </w:tabs>
        <w:jc w:val="both"/>
        <w:rPr>
          <w:sz w:val="26"/>
          <w:szCs w:val="26"/>
        </w:rPr>
      </w:pPr>
    </w:p>
    <w:p w:rsidR="006D55D2" w:rsidRDefault="006D55D2" w:rsidP="006D55D2">
      <w:pPr>
        <w:ind w:right="220"/>
        <w:jc w:val="center"/>
        <w:rPr>
          <w:b/>
          <w:sz w:val="26"/>
          <w:szCs w:val="26"/>
        </w:rPr>
      </w:pPr>
      <w:r w:rsidRPr="00B44A31">
        <w:rPr>
          <w:b/>
          <w:bCs/>
          <w:sz w:val="26"/>
          <w:szCs w:val="26"/>
        </w:rPr>
        <w:t xml:space="preserve">Об утверждении Положения о </w:t>
      </w:r>
      <w:r>
        <w:rPr>
          <w:b/>
          <w:bCs/>
          <w:sz w:val="26"/>
          <w:szCs w:val="26"/>
        </w:rPr>
        <w:t xml:space="preserve">порядке формирования и организации кадрового резерва для замещения вакантных должностей муниципальной службы администрации </w:t>
      </w:r>
      <w:r w:rsidRPr="00B44A31">
        <w:rPr>
          <w:b/>
          <w:sz w:val="26"/>
          <w:szCs w:val="26"/>
        </w:rPr>
        <w:t>муниципального района</w:t>
      </w:r>
    </w:p>
    <w:p w:rsidR="006D55D2" w:rsidRPr="00B44A31" w:rsidRDefault="006D55D2" w:rsidP="006D55D2">
      <w:pPr>
        <w:ind w:right="220"/>
        <w:jc w:val="center"/>
        <w:rPr>
          <w:b/>
          <w:bCs/>
          <w:sz w:val="26"/>
          <w:szCs w:val="26"/>
        </w:rPr>
      </w:pPr>
      <w:r w:rsidRPr="00B44A31">
        <w:rPr>
          <w:b/>
          <w:sz w:val="26"/>
          <w:szCs w:val="26"/>
        </w:rPr>
        <w:t xml:space="preserve"> «</w:t>
      </w:r>
      <w:proofErr w:type="spellStart"/>
      <w:r>
        <w:rPr>
          <w:b/>
          <w:sz w:val="26"/>
          <w:szCs w:val="26"/>
        </w:rPr>
        <w:t>Эрзинский</w:t>
      </w:r>
      <w:proofErr w:type="spellEnd"/>
      <w:r>
        <w:rPr>
          <w:b/>
          <w:sz w:val="26"/>
          <w:szCs w:val="26"/>
        </w:rPr>
        <w:t xml:space="preserve"> </w:t>
      </w:r>
      <w:r w:rsidRPr="00B44A31">
        <w:rPr>
          <w:b/>
          <w:sz w:val="26"/>
          <w:szCs w:val="26"/>
        </w:rPr>
        <w:t xml:space="preserve"> </w:t>
      </w:r>
      <w:proofErr w:type="spellStart"/>
      <w:r w:rsidRPr="00B44A31">
        <w:rPr>
          <w:b/>
          <w:sz w:val="26"/>
          <w:szCs w:val="26"/>
        </w:rPr>
        <w:t>кожуун</w:t>
      </w:r>
      <w:proofErr w:type="spellEnd"/>
      <w:r w:rsidRPr="00B44A31">
        <w:rPr>
          <w:b/>
          <w:sz w:val="26"/>
          <w:szCs w:val="26"/>
        </w:rPr>
        <w:t>» Республики Тыва</w:t>
      </w:r>
    </w:p>
    <w:p w:rsidR="006D55D2" w:rsidRPr="00B44A31" w:rsidRDefault="006D55D2" w:rsidP="006D55D2">
      <w:pPr>
        <w:ind w:left="280" w:right="620" w:firstLine="560"/>
        <w:jc w:val="center"/>
        <w:rPr>
          <w:b/>
          <w:sz w:val="26"/>
          <w:szCs w:val="26"/>
        </w:rPr>
      </w:pPr>
    </w:p>
    <w:p w:rsidR="00857480" w:rsidRPr="00DF5451" w:rsidRDefault="00857480" w:rsidP="00857480">
      <w:pPr>
        <w:tabs>
          <w:tab w:val="left" w:pos="6300"/>
        </w:tabs>
        <w:jc w:val="both"/>
        <w:rPr>
          <w:b/>
          <w:sz w:val="26"/>
          <w:szCs w:val="26"/>
        </w:rPr>
      </w:pPr>
    </w:p>
    <w:p w:rsidR="006D55D2" w:rsidRPr="00CA6875" w:rsidRDefault="00CA6875" w:rsidP="00CA6875">
      <w:pPr>
        <w:ind w:right="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 законом  от 06 октября 2003 года  №  131-ФЗ «Об  общих  принципах  организации  местного самоуправления  в  Российской  Федерации»</w:t>
      </w:r>
      <w:r w:rsidR="006D55D2">
        <w:rPr>
          <w:sz w:val="28"/>
          <w:szCs w:val="28"/>
        </w:rPr>
        <w:t>,</w:t>
      </w:r>
      <w:r>
        <w:rPr>
          <w:sz w:val="28"/>
          <w:szCs w:val="28"/>
        </w:rPr>
        <w:t xml:space="preserve"> и  в  целях  развития  и обеспечения  эффективности  государственной  службы, муниципальной  службы  и  резерва  управленческих  </w:t>
      </w:r>
      <w:proofErr w:type="gramStart"/>
      <w:r>
        <w:rPr>
          <w:sz w:val="28"/>
          <w:szCs w:val="28"/>
        </w:rPr>
        <w:t>кадров</w:t>
      </w:r>
      <w:proofErr w:type="gramEnd"/>
      <w:r>
        <w:rPr>
          <w:sz w:val="28"/>
          <w:szCs w:val="28"/>
        </w:rPr>
        <w:t xml:space="preserve"> а  Республике Тыва в  соответствии  с  Указом </w:t>
      </w:r>
      <w:r w:rsidR="006D55D2" w:rsidRPr="00B44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 Российской  Федерации от 07 мая 2012 года  №601 «Об  основных  направлениях  совершенствования системы  государственного  управления», Администрация </w:t>
      </w:r>
      <w:proofErr w:type="spellStart"/>
      <w:r>
        <w:rPr>
          <w:sz w:val="28"/>
          <w:szCs w:val="28"/>
        </w:rPr>
        <w:t>Эрзинского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r w:rsidR="006D55D2" w:rsidRPr="0004587E">
        <w:rPr>
          <w:b/>
          <w:bCs/>
          <w:color w:val="000000"/>
          <w:sz w:val="28"/>
          <w:szCs w:val="28"/>
          <w:shd w:val="clear" w:color="auto" w:fill="FFFFFF"/>
        </w:rPr>
        <w:t>ПОСТАНОВЛЯ</w:t>
      </w:r>
      <w:r w:rsidR="006D55D2">
        <w:rPr>
          <w:b/>
          <w:bCs/>
          <w:color w:val="000000"/>
          <w:sz w:val="28"/>
          <w:szCs w:val="28"/>
          <w:shd w:val="clear" w:color="auto" w:fill="FFFFFF"/>
        </w:rPr>
        <w:t>ЕТ</w:t>
      </w:r>
      <w:r w:rsidR="006D55D2" w:rsidRPr="0004587E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6D55D2" w:rsidRDefault="006D55D2" w:rsidP="006D55D2">
      <w:pPr>
        <w:ind w:right="142" w:firstLine="561"/>
        <w:jc w:val="both"/>
        <w:rPr>
          <w:sz w:val="28"/>
          <w:szCs w:val="28"/>
        </w:rPr>
      </w:pPr>
      <w:r w:rsidRPr="0004587E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Pr="00B44A31">
        <w:rPr>
          <w:sz w:val="28"/>
          <w:szCs w:val="28"/>
        </w:rPr>
        <w:t>Утвердить прилагаемое</w:t>
      </w:r>
      <w:r w:rsidRPr="0004587E">
        <w:rPr>
          <w:sz w:val="28"/>
          <w:szCs w:val="28"/>
        </w:rPr>
        <w:t xml:space="preserve"> Положение о порядке формирования и организации кадрового резерва для замещения вакантных должностей м</w:t>
      </w:r>
      <w:r>
        <w:rPr>
          <w:sz w:val="28"/>
          <w:szCs w:val="28"/>
        </w:rPr>
        <w:t>униципальной</w:t>
      </w:r>
      <w:r w:rsidRPr="0004587E">
        <w:rPr>
          <w:sz w:val="28"/>
          <w:szCs w:val="28"/>
        </w:rPr>
        <w:t xml:space="preserve"> службы администрации муниципального района </w:t>
      </w:r>
      <w:r w:rsidRPr="00B44A31">
        <w:rPr>
          <w:sz w:val="28"/>
          <w:szCs w:val="28"/>
        </w:rPr>
        <w:t>«</w:t>
      </w:r>
      <w:proofErr w:type="spellStart"/>
      <w:r w:rsidR="00CA6875">
        <w:rPr>
          <w:sz w:val="28"/>
          <w:szCs w:val="28"/>
        </w:rPr>
        <w:t>Эрзинский</w:t>
      </w:r>
      <w:proofErr w:type="spellEnd"/>
      <w:r w:rsidRPr="00B44A31">
        <w:rPr>
          <w:sz w:val="28"/>
          <w:szCs w:val="28"/>
        </w:rPr>
        <w:t xml:space="preserve"> </w:t>
      </w:r>
      <w:proofErr w:type="spellStart"/>
      <w:r w:rsidRPr="00B44A31">
        <w:rPr>
          <w:sz w:val="28"/>
          <w:szCs w:val="28"/>
        </w:rPr>
        <w:t>кожуун</w:t>
      </w:r>
      <w:proofErr w:type="spellEnd"/>
      <w:r w:rsidRPr="00B44A31">
        <w:rPr>
          <w:sz w:val="28"/>
          <w:szCs w:val="28"/>
        </w:rPr>
        <w:t>» Республики Тыва (приложение).</w:t>
      </w:r>
    </w:p>
    <w:p w:rsidR="006D55D2" w:rsidRPr="00B44A31" w:rsidRDefault="006D55D2" w:rsidP="006D55D2">
      <w:pPr>
        <w:ind w:right="142"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</w:rPr>
        <w:t>Разместить настоящее постановление на официальном сайте администрации муниципального района «</w:t>
      </w:r>
      <w:proofErr w:type="spellStart"/>
      <w:r w:rsidR="00CA6875">
        <w:rPr>
          <w:rFonts w:eastAsia="Calibri"/>
          <w:sz w:val="28"/>
          <w:szCs w:val="28"/>
        </w:rPr>
        <w:t>Эрзинский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кожуун</w:t>
      </w:r>
      <w:proofErr w:type="spellEnd"/>
      <w:proofErr w:type="gramStart"/>
      <w:r>
        <w:rPr>
          <w:rFonts w:eastAsia="Calibri"/>
          <w:sz w:val="28"/>
          <w:szCs w:val="28"/>
        </w:rPr>
        <w:t>»Р</w:t>
      </w:r>
      <w:proofErr w:type="gramEnd"/>
      <w:r>
        <w:rPr>
          <w:rFonts w:eastAsia="Calibri"/>
          <w:sz w:val="28"/>
          <w:szCs w:val="28"/>
        </w:rPr>
        <w:t>Т и в газете «</w:t>
      </w:r>
      <w:r w:rsidR="00CA6875">
        <w:rPr>
          <w:rFonts w:eastAsia="Calibri"/>
          <w:sz w:val="28"/>
          <w:szCs w:val="28"/>
        </w:rPr>
        <w:t>Эрзин</w:t>
      </w:r>
      <w:r>
        <w:rPr>
          <w:rFonts w:eastAsia="Calibri"/>
          <w:sz w:val="28"/>
          <w:szCs w:val="28"/>
        </w:rPr>
        <w:t>».</w:t>
      </w:r>
    </w:p>
    <w:p w:rsidR="006D55D2" w:rsidRPr="00B44A31" w:rsidRDefault="006D55D2" w:rsidP="006D55D2">
      <w:pPr>
        <w:ind w:right="142" w:firstLine="561"/>
        <w:jc w:val="both"/>
        <w:rPr>
          <w:sz w:val="28"/>
          <w:szCs w:val="28"/>
        </w:rPr>
      </w:pPr>
      <w:r w:rsidRPr="00B44A31">
        <w:rPr>
          <w:sz w:val="28"/>
          <w:szCs w:val="28"/>
        </w:rPr>
        <w:t xml:space="preserve">3. Рекомендовать администрациям </w:t>
      </w:r>
      <w:proofErr w:type="spellStart"/>
      <w:r w:rsidRPr="00B44A31">
        <w:rPr>
          <w:sz w:val="28"/>
          <w:szCs w:val="28"/>
        </w:rPr>
        <w:t>сумонов</w:t>
      </w:r>
      <w:proofErr w:type="spellEnd"/>
      <w:r w:rsidRPr="00B44A31">
        <w:rPr>
          <w:sz w:val="28"/>
          <w:szCs w:val="28"/>
        </w:rPr>
        <w:t xml:space="preserve"> </w:t>
      </w:r>
      <w:proofErr w:type="spellStart"/>
      <w:r w:rsidR="00CA6875">
        <w:rPr>
          <w:sz w:val="28"/>
          <w:szCs w:val="28"/>
        </w:rPr>
        <w:t>Эрзинского</w:t>
      </w:r>
      <w:proofErr w:type="spellEnd"/>
      <w:r w:rsidRPr="00B44A31">
        <w:rPr>
          <w:sz w:val="28"/>
          <w:szCs w:val="28"/>
        </w:rPr>
        <w:t xml:space="preserve"> </w:t>
      </w:r>
      <w:proofErr w:type="spellStart"/>
      <w:r w:rsidRPr="00B44A31">
        <w:rPr>
          <w:sz w:val="28"/>
          <w:szCs w:val="28"/>
        </w:rPr>
        <w:t>кожууна</w:t>
      </w:r>
      <w:proofErr w:type="spellEnd"/>
      <w:r w:rsidRPr="00B44A31">
        <w:rPr>
          <w:sz w:val="28"/>
          <w:szCs w:val="28"/>
        </w:rPr>
        <w:t xml:space="preserve">   принять соответствующие нормативно-правовые акты на территории своего </w:t>
      </w:r>
      <w:proofErr w:type="spellStart"/>
      <w:r w:rsidRPr="00B44A31">
        <w:rPr>
          <w:sz w:val="28"/>
          <w:szCs w:val="28"/>
        </w:rPr>
        <w:t>сумона</w:t>
      </w:r>
      <w:proofErr w:type="spellEnd"/>
      <w:r w:rsidRPr="00B44A31">
        <w:rPr>
          <w:sz w:val="28"/>
          <w:szCs w:val="28"/>
        </w:rPr>
        <w:t>, а также сформировать кадровый резерв.</w:t>
      </w:r>
    </w:p>
    <w:p w:rsidR="006C430F" w:rsidRDefault="006D55D2" w:rsidP="00CA6875">
      <w:pPr>
        <w:ind w:right="142" w:firstLine="561"/>
        <w:jc w:val="both"/>
        <w:rPr>
          <w:sz w:val="28"/>
          <w:szCs w:val="28"/>
        </w:rPr>
      </w:pPr>
      <w:r w:rsidRPr="00B44A31">
        <w:rPr>
          <w:bCs/>
          <w:sz w:val="28"/>
          <w:szCs w:val="28"/>
        </w:rPr>
        <w:t xml:space="preserve">4. </w:t>
      </w:r>
      <w:r w:rsidR="00857480" w:rsidRPr="006C430F">
        <w:rPr>
          <w:sz w:val="28"/>
          <w:szCs w:val="28"/>
        </w:rPr>
        <w:t xml:space="preserve">Контроль исполнения настоящего </w:t>
      </w:r>
      <w:r w:rsidR="00FE7322">
        <w:rPr>
          <w:sz w:val="28"/>
          <w:szCs w:val="28"/>
        </w:rPr>
        <w:t>по</w:t>
      </w:r>
      <w:r w:rsidR="00857480" w:rsidRPr="006C430F">
        <w:rPr>
          <w:sz w:val="28"/>
          <w:szCs w:val="28"/>
        </w:rPr>
        <w:t xml:space="preserve">становления возложить на </w:t>
      </w:r>
      <w:r w:rsidR="00C82A25">
        <w:rPr>
          <w:sz w:val="28"/>
          <w:szCs w:val="28"/>
        </w:rPr>
        <w:t xml:space="preserve"> управляющего  делами </w:t>
      </w:r>
      <w:r w:rsidR="00857480" w:rsidRPr="006C430F">
        <w:rPr>
          <w:sz w:val="28"/>
          <w:szCs w:val="28"/>
        </w:rPr>
        <w:t xml:space="preserve">администрации </w:t>
      </w:r>
      <w:proofErr w:type="spellStart"/>
      <w:r w:rsidR="00857480" w:rsidRPr="006C430F">
        <w:rPr>
          <w:sz w:val="28"/>
          <w:szCs w:val="28"/>
        </w:rPr>
        <w:t>Эрзинского</w:t>
      </w:r>
      <w:proofErr w:type="spellEnd"/>
      <w:r w:rsidR="00B87F94">
        <w:rPr>
          <w:sz w:val="28"/>
          <w:szCs w:val="28"/>
        </w:rPr>
        <w:t xml:space="preserve"> </w:t>
      </w:r>
      <w:proofErr w:type="spellStart"/>
      <w:r w:rsidR="00857480" w:rsidRPr="006C430F">
        <w:rPr>
          <w:sz w:val="28"/>
          <w:szCs w:val="28"/>
        </w:rPr>
        <w:t>кожууна</w:t>
      </w:r>
      <w:proofErr w:type="spellEnd"/>
      <w:r w:rsidR="00B87F94">
        <w:rPr>
          <w:sz w:val="28"/>
          <w:szCs w:val="28"/>
        </w:rPr>
        <w:t xml:space="preserve"> </w:t>
      </w:r>
      <w:proofErr w:type="spellStart"/>
      <w:r w:rsidR="00C82A25">
        <w:rPr>
          <w:sz w:val="28"/>
          <w:szCs w:val="28"/>
        </w:rPr>
        <w:t>Ижигин</w:t>
      </w:r>
      <w:proofErr w:type="spellEnd"/>
      <w:r w:rsidR="00C82A25">
        <w:rPr>
          <w:sz w:val="28"/>
          <w:szCs w:val="28"/>
        </w:rPr>
        <w:t xml:space="preserve">  Ч.Р.</w:t>
      </w:r>
    </w:p>
    <w:p w:rsidR="006C430F" w:rsidRPr="006C430F" w:rsidRDefault="006C430F" w:rsidP="006C430F">
      <w:pPr>
        <w:rPr>
          <w:sz w:val="28"/>
          <w:szCs w:val="28"/>
        </w:rPr>
      </w:pPr>
    </w:p>
    <w:p w:rsidR="005F20F0" w:rsidRPr="006C430F" w:rsidRDefault="005F20F0" w:rsidP="006C430F">
      <w:pPr>
        <w:rPr>
          <w:sz w:val="28"/>
          <w:szCs w:val="28"/>
        </w:rPr>
      </w:pPr>
    </w:p>
    <w:p w:rsidR="00FB0DA9" w:rsidRDefault="0094506A" w:rsidP="006C430F">
      <w:pPr>
        <w:tabs>
          <w:tab w:val="left" w:pos="1149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 w:rsidR="006C430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C430F">
        <w:rPr>
          <w:sz w:val="28"/>
          <w:szCs w:val="28"/>
        </w:rPr>
        <w:t xml:space="preserve"> администрации</w:t>
      </w:r>
    </w:p>
    <w:p w:rsidR="00417AAD" w:rsidRDefault="006C430F" w:rsidP="001179E7">
      <w:pPr>
        <w:tabs>
          <w:tab w:val="left" w:pos="1149"/>
          <w:tab w:val="left" w:pos="69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Эрзинского</w:t>
      </w:r>
      <w:proofErr w:type="spellEnd"/>
      <w:r w:rsidR="009450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ab/>
      </w:r>
      <w:r w:rsidR="0094506A">
        <w:rPr>
          <w:sz w:val="28"/>
          <w:szCs w:val="28"/>
        </w:rPr>
        <w:t xml:space="preserve">                 </w:t>
      </w:r>
      <w:proofErr w:type="spellStart"/>
      <w:r w:rsidR="0094506A">
        <w:rPr>
          <w:sz w:val="28"/>
          <w:szCs w:val="28"/>
        </w:rPr>
        <w:t>А.М.Са</w:t>
      </w:r>
      <w:r w:rsidR="001179E7">
        <w:rPr>
          <w:sz w:val="28"/>
          <w:szCs w:val="28"/>
        </w:rPr>
        <w:t>т</w:t>
      </w:r>
      <w:proofErr w:type="spellEnd"/>
    </w:p>
    <w:p w:rsidR="001179E7" w:rsidRPr="001179E7" w:rsidRDefault="001179E7" w:rsidP="001179E7">
      <w:pPr>
        <w:tabs>
          <w:tab w:val="left" w:pos="1149"/>
          <w:tab w:val="left" w:pos="6951"/>
        </w:tabs>
        <w:rPr>
          <w:sz w:val="28"/>
          <w:szCs w:val="28"/>
        </w:rPr>
      </w:pPr>
    </w:p>
    <w:p w:rsidR="00D608AF" w:rsidRPr="00D608AF" w:rsidRDefault="00D608AF" w:rsidP="00D608AF">
      <w:pPr>
        <w:tabs>
          <w:tab w:val="left" w:pos="1149"/>
          <w:tab w:val="left" w:pos="6951"/>
        </w:tabs>
        <w:jc w:val="right"/>
      </w:pPr>
      <w:r w:rsidRPr="00D608AF">
        <w:lastRenderedPageBreak/>
        <w:t>Утвержден</w:t>
      </w:r>
    </w:p>
    <w:p w:rsidR="00D608AF" w:rsidRPr="00D608AF" w:rsidRDefault="00D608AF" w:rsidP="00D608AF">
      <w:pPr>
        <w:tabs>
          <w:tab w:val="left" w:pos="1149"/>
          <w:tab w:val="left" w:pos="6951"/>
        </w:tabs>
        <w:jc w:val="right"/>
      </w:pPr>
      <w:r w:rsidRPr="00D608AF">
        <w:t xml:space="preserve">Постановлением  администрации </w:t>
      </w:r>
    </w:p>
    <w:p w:rsidR="00D608AF" w:rsidRDefault="00D608AF" w:rsidP="00D608AF">
      <w:pPr>
        <w:tabs>
          <w:tab w:val="left" w:pos="1149"/>
          <w:tab w:val="left" w:pos="6951"/>
        </w:tabs>
        <w:jc w:val="right"/>
      </w:pPr>
      <w:proofErr w:type="spellStart"/>
      <w:r w:rsidRPr="00D608AF">
        <w:t>Эрзинского</w:t>
      </w:r>
      <w:proofErr w:type="spellEnd"/>
      <w:r w:rsidR="00C03C5E">
        <w:t xml:space="preserve"> </w:t>
      </w:r>
      <w:proofErr w:type="spellStart"/>
      <w:r w:rsidRPr="00D608AF">
        <w:t>кожууна</w:t>
      </w:r>
      <w:proofErr w:type="spellEnd"/>
    </w:p>
    <w:p w:rsidR="00D608AF" w:rsidRPr="00D608AF" w:rsidRDefault="00D608AF" w:rsidP="00D608AF">
      <w:pPr>
        <w:tabs>
          <w:tab w:val="left" w:pos="1149"/>
          <w:tab w:val="left" w:pos="6951"/>
        </w:tabs>
        <w:jc w:val="right"/>
      </w:pPr>
      <w:r w:rsidRPr="00D608AF">
        <w:t xml:space="preserve">От </w:t>
      </w:r>
      <w:r w:rsidR="00CA6875">
        <w:t>29</w:t>
      </w:r>
      <w:r w:rsidR="001179E7">
        <w:t xml:space="preserve"> </w:t>
      </w:r>
      <w:r w:rsidR="00FE7322">
        <w:t>января</w:t>
      </w:r>
      <w:r w:rsidR="00E348A6">
        <w:t xml:space="preserve"> </w:t>
      </w:r>
      <w:r>
        <w:t>201</w:t>
      </w:r>
      <w:r w:rsidR="00FE7322">
        <w:t>8</w:t>
      </w:r>
      <w:r>
        <w:t xml:space="preserve"> года  </w:t>
      </w:r>
      <w:r w:rsidRPr="00D608AF">
        <w:t xml:space="preserve">№ </w:t>
      </w:r>
      <w:r w:rsidR="00CA6875">
        <w:t>44</w:t>
      </w:r>
    </w:p>
    <w:p w:rsidR="00D608AF" w:rsidRDefault="00D608AF" w:rsidP="00D608AF">
      <w:pPr>
        <w:rPr>
          <w:sz w:val="28"/>
          <w:szCs w:val="28"/>
        </w:rPr>
      </w:pPr>
    </w:p>
    <w:p w:rsidR="00CA6875" w:rsidRDefault="00CA6875" w:rsidP="00CA687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67A29">
        <w:rPr>
          <w:b/>
          <w:bCs/>
          <w:sz w:val="27"/>
          <w:szCs w:val="27"/>
        </w:rPr>
        <w:t>ПОЛ</w:t>
      </w:r>
      <w:r w:rsidRPr="00467A29">
        <w:rPr>
          <w:b/>
          <w:bCs/>
          <w:sz w:val="28"/>
          <w:szCs w:val="28"/>
        </w:rPr>
        <w:t>ОЖЕНИЕ</w:t>
      </w:r>
    </w:p>
    <w:p w:rsidR="00CA6875" w:rsidRPr="00467A29" w:rsidRDefault="00CA6875" w:rsidP="00CA687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467A29">
        <w:rPr>
          <w:b/>
          <w:bCs/>
          <w:sz w:val="28"/>
          <w:szCs w:val="28"/>
        </w:rPr>
        <w:t xml:space="preserve"> О ПОРЯДКЕ ФОРМИРОВАНИЯ КАДРОВОГО </w:t>
      </w:r>
      <w:r>
        <w:rPr>
          <w:b/>
          <w:bCs/>
          <w:sz w:val="28"/>
          <w:szCs w:val="28"/>
        </w:rPr>
        <w:t xml:space="preserve">И ОРГАНИЗАЦИИ КАДРВОГО </w:t>
      </w:r>
      <w:r w:rsidRPr="00467A29">
        <w:rPr>
          <w:b/>
          <w:bCs/>
          <w:sz w:val="28"/>
          <w:szCs w:val="28"/>
        </w:rPr>
        <w:t xml:space="preserve">РЕЗЕРВА ДЛЯ ЗАМЕЩЕНИЯ ВАКАНТНЫХ ДОЛЖНОСТЕЙ МУНИЦИПАЛЬНОЙ СЛУЖБЫ В АДМИНИСТРАЦИИ </w:t>
      </w:r>
      <w:r>
        <w:rPr>
          <w:b/>
          <w:bCs/>
          <w:sz w:val="28"/>
          <w:szCs w:val="28"/>
        </w:rPr>
        <w:t>МУНИЦИПАЛЬНОГО РАЙОНА «ЭРЗИНСКИЙ КОЖУУН» РЕСПУБЛИКИ ТЫВА</w:t>
      </w:r>
    </w:p>
    <w:p w:rsidR="00CA6875" w:rsidRPr="00467A29" w:rsidRDefault="00CA6875" w:rsidP="00CA6875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467A29">
        <w:rPr>
          <w:b/>
          <w:bCs/>
          <w:sz w:val="28"/>
          <w:szCs w:val="28"/>
        </w:rPr>
        <w:t>I. Общие положения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1.1. Настоящее Положение определяет порядок формирования</w:t>
      </w:r>
      <w:r>
        <w:rPr>
          <w:sz w:val="28"/>
          <w:szCs w:val="28"/>
        </w:rPr>
        <w:t xml:space="preserve"> и организации</w:t>
      </w:r>
      <w:r w:rsidRPr="00467A29">
        <w:rPr>
          <w:sz w:val="28"/>
          <w:szCs w:val="28"/>
        </w:rPr>
        <w:t xml:space="preserve"> кадрового резерва для замещения вакантных должностей муниципальной сл</w:t>
      </w:r>
      <w:r>
        <w:rPr>
          <w:sz w:val="28"/>
          <w:szCs w:val="28"/>
        </w:rPr>
        <w:t>ужбы (далее - кадровый резерв) в администрации муниципального района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» Республики Тыва </w:t>
      </w:r>
      <w:r w:rsidRPr="00467A29">
        <w:rPr>
          <w:sz w:val="28"/>
          <w:szCs w:val="28"/>
        </w:rPr>
        <w:t>(далее - Администрация), устанавливает</w:t>
      </w:r>
      <w:r>
        <w:rPr>
          <w:sz w:val="28"/>
          <w:szCs w:val="28"/>
        </w:rPr>
        <w:t xml:space="preserve"> принципы, основные задачи и порядок </w:t>
      </w:r>
      <w:r w:rsidRPr="00467A29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квалификационного </w:t>
      </w:r>
      <w:r w:rsidRPr="00467A29">
        <w:rPr>
          <w:sz w:val="28"/>
          <w:szCs w:val="28"/>
        </w:rPr>
        <w:t xml:space="preserve">кадрового </w:t>
      </w:r>
      <w:r>
        <w:rPr>
          <w:sz w:val="28"/>
          <w:szCs w:val="28"/>
        </w:rPr>
        <w:t xml:space="preserve">состава муниципальной службы для решения вопросов местного значения администрации (далее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оложение)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1.2.Принципы формирования кадрового резерва: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кадровой резерв осуществляется коллегиально на основе объективных критериев оценки);</w:t>
      </w:r>
      <w:proofErr w:type="gramEnd"/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-зачисление в кадровый резерв осуществляется в соответствии с личными способностями уровнем профессиональной подготовки, квалификационными требованиями, результатами профессиональной деятельности на основе равного подхода к кандидатам;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-добровольность включения и нахождения в кадровом резерве;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-гласность в формировании и работе с кадровым резервом.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1.3.Основные задачи формирования кадрового резерва: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квалификационного кадрового резерва;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-привлечение на вакантные должности муниципальной службы администрации профессиональных специалистов;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-реализация прав граждан на равный доступ к муниципальный службе;</w:t>
      </w:r>
      <w:proofErr w:type="gramEnd"/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-усиление мотивации муниципальных служащих к повышению    квалификации и получению дополнительного образования;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-содействие профессиональному и должностному росту муниципальных служащих 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1.4.Кадровый резерв муниципальных служащих в Администрации формируется в соответствии с Реестром должностей муниципальной службы Республики Тыва.</w:t>
      </w:r>
    </w:p>
    <w:p w:rsidR="00D07CA7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1.5.Кадровый резерв один из способов пополнения кадров квалификационными специалистами муниципальной службы с целью повышения  уровня подбора  и расстановки кадров, способных решать задачи, возложенные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образования Администрации МР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» РТ.  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875" w:rsidRPr="00467A29" w:rsidRDefault="00CA6875" w:rsidP="00D07CA7">
      <w:pPr>
        <w:ind w:firstLine="709"/>
        <w:contextualSpacing/>
        <w:jc w:val="center"/>
        <w:outlineLvl w:val="3"/>
        <w:rPr>
          <w:b/>
          <w:bCs/>
          <w:sz w:val="28"/>
          <w:szCs w:val="28"/>
        </w:rPr>
      </w:pPr>
      <w:r w:rsidRPr="00467A29">
        <w:rPr>
          <w:b/>
          <w:bCs/>
          <w:sz w:val="28"/>
          <w:szCs w:val="28"/>
        </w:rPr>
        <w:t>II. Порядок формирования кадрового резерва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67A29">
        <w:rPr>
          <w:sz w:val="28"/>
          <w:szCs w:val="28"/>
        </w:rPr>
        <w:t>. Фо</w:t>
      </w:r>
      <w:r>
        <w:rPr>
          <w:sz w:val="28"/>
          <w:szCs w:val="28"/>
        </w:rPr>
        <w:t>рмирование кадрового резерва в а</w:t>
      </w:r>
      <w:r w:rsidRPr="00467A2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осуществляется путем проведения конкурса на включение в резерв кадров администрации (</w:t>
      </w:r>
      <w:proofErr w:type="spellStart"/>
      <w:r>
        <w:rPr>
          <w:sz w:val="28"/>
          <w:szCs w:val="28"/>
        </w:rPr>
        <w:t>далее-конкурс</w:t>
      </w:r>
      <w:proofErr w:type="spellEnd"/>
      <w:r>
        <w:rPr>
          <w:sz w:val="28"/>
          <w:szCs w:val="28"/>
        </w:rPr>
        <w:t>), который состоит из двух этапов.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2.2.кадровый резерв формируется из числа: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-муниципальных служащих Республики Тыва (</w:t>
      </w:r>
      <w:proofErr w:type="spellStart"/>
      <w:r>
        <w:rPr>
          <w:sz w:val="28"/>
          <w:szCs w:val="28"/>
        </w:rPr>
        <w:t>далее-муниципальные</w:t>
      </w:r>
      <w:proofErr w:type="spellEnd"/>
      <w:r>
        <w:rPr>
          <w:sz w:val="28"/>
          <w:szCs w:val="28"/>
        </w:rPr>
        <w:t xml:space="preserve"> служащие);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-граждан Российской Федерации, соответствующих квалификационными требованиями и обладающими необходимыми профессиональными и личностными качествами для замещения вакантных должностей муниципальной службы в администрации (</w:t>
      </w:r>
      <w:proofErr w:type="spellStart"/>
      <w:r>
        <w:rPr>
          <w:sz w:val="28"/>
          <w:szCs w:val="28"/>
        </w:rPr>
        <w:t>далее-граждане</w:t>
      </w:r>
      <w:proofErr w:type="spellEnd"/>
      <w:r>
        <w:rPr>
          <w:sz w:val="28"/>
          <w:szCs w:val="28"/>
        </w:rPr>
        <w:t>).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Конкурс осуществляется комиссией по формированию кадрового резерва далее - конкурсная комиссия), утвержденный представлением администрации.</w:t>
      </w:r>
      <w:proofErr w:type="gramEnd"/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2.4.Администрация издает распоряжение, в котором указывается следующая информация;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должности, на замещение которой объявляется конкурс;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квалификационные требования;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-служебные обязанности в соответствии с должностными инструкциями;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-порядок и срок предоставление документов для участия в конкурсе;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-дата, место, время и условия проведения первого этапа конкурса.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Управление делами администрации МР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» размещает в информационной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елекоммуникационной сети «Интернет» на официальном сайте администрации объявление о проведении конкурсного отбора на формирование кадрового резерва, в котором указывается информация в соответствии с пунктом 2.4.настоящего положения. 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Муниципальный служащий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гражданин, претендующий на включение в кадровый резерв (</w:t>
      </w:r>
      <w:proofErr w:type="spellStart"/>
      <w:r>
        <w:rPr>
          <w:sz w:val="28"/>
          <w:szCs w:val="28"/>
        </w:rPr>
        <w:t>далее-кандидат</w:t>
      </w:r>
      <w:proofErr w:type="spellEnd"/>
      <w:r>
        <w:rPr>
          <w:sz w:val="28"/>
          <w:szCs w:val="28"/>
        </w:rPr>
        <w:t xml:space="preserve">), предоставляет в </w:t>
      </w:r>
      <w:r w:rsidR="00987CB1">
        <w:rPr>
          <w:sz w:val="28"/>
          <w:szCs w:val="28"/>
        </w:rPr>
        <w:t xml:space="preserve">Администрацию  </w:t>
      </w:r>
      <w:proofErr w:type="spellStart"/>
      <w:r w:rsidR="00987CB1">
        <w:rPr>
          <w:sz w:val="28"/>
          <w:szCs w:val="28"/>
        </w:rPr>
        <w:t>Эрзинского</w:t>
      </w:r>
      <w:proofErr w:type="spellEnd"/>
      <w:r w:rsidR="00987CB1">
        <w:rPr>
          <w:sz w:val="28"/>
          <w:szCs w:val="28"/>
        </w:rPr>
        <w:t xml:space="preserve"> </w:t>
      </w:r>
      <w:proofErr w:type="spellStart"/>
      <w:r w:rsidR="00987CB1"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утверждённой формы (приложение№1);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г №667-р;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иные документы, в соответствии с пунктом 3 статьи 16 Федерального закона от 02.03.2007 г., №25-ФЗ «О муниципальной службе в Российской Федерации».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 Документы на конкурс предоставляются в письменном виде или электронном виде.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Первый этап конкурса</w:t>
      </w:r>
      <w:r w:rsidR="00570F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зучение представленных документов.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проведении конкурса Комиссия проводит: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соответствия квалификационными требованиями (уровень и характер знаний и навыков, образования, стаж (опыт) работы кандидата (по специальности);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проверку документов и достоверности сведений, представленных кандидатом.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итогам первого этапа конкурса </w:t>
      </w:r>
      <w:proofErr w:type="gramStart"/>
      <w:r>
        <w:rPr>
          <w:sz w:val="28"/>
          <w:szCs w:val="28"/>
        </w:rPr>
        <w:t>принимается Комиссией принимается</w:t>
      </w:r>
      <w:proofErr w:type="gramEnd"/>
      <w:r>
        <w:rPr>
          <w:sz w:val="28"/>
          <w:szCs w:val="28"/>
        </w:rPr>
        <w:t xml:space="preserve"> решение: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допуске кандидата к участию во втором этапе конкурса;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отказе кандидату в участии во втором этапе конкурса.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направляет кандидату уведомление о результатах первого этапа конкурса в письменном или электронном виде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По окончанию первого этапа конкурса администрация издает распоряжение о дате, месте, времени и условиях проведения второго этапа конкурса.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 до начала второго этапа конкурса комиссия направляет уведомление о его проведении кандидатам, допущенным к участию во втором этапе конкурса. Уведомление может быть в письменной или электронной форме.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Второй эта</w:t>
      </w:r>
      <w:proofErr w:type="gramStart"/>
      <w:r>
        <w:rPr>
          <w:sz w:val="28"/>
          <w:szCs w:val="28"/>
        </w:rPr>
        <w:t>п-</w:t>
      </w:r>
      <w:proofErr w:type="gramEnd"/>
      <w:r>
        <w:rPr>
          <w:sz w:val="28"/>
          <w:szCs w:val="28"/>
        </w:rPr>
        <w:t xml:space="preserve"> оценка результатов деятельности кандидата, его личностных и деловых качеств, принятие решения.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проведении второго этапа конкурса комиссия оценивает кандидатов на основе конкурсных процедур с использованием не противоречащих   законодательству Российской Федерации методов оценки кандидатов (анкетирование, тестирование, собеседование, написание эссе, решение профессиональных проблемных ситуаций). 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Последовательность и набор конкурсных процедур определяется комиссией.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второго этапа конкурса комиссией принимается решение: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зачислении в кадровый резерв;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-об отказе в зачислении кандидата в кадровый резерв.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кадровый резерв оформляется распоряжением Администрации.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направляет кандидату уведомление о результатах второго этапа конкурса в письменном или электронном виде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2.12. В администрации формируется кадровый резерв на замещение вакантных главных, ведущих и старших должностей муниципальной службы) (приложение №2)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2.13. В кадровый резерв на одну должность муниципальной службы могут включаться одно или несколько лиц, прошедших по конкурсу.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2.14. При отсутствии заявлений от кандидатов или признания их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 действующего законодательства кадровый резерв не формируется. </w:t>
      </w:r>
    </w:p>
    <w:p w:rsidR="00CA6875" w:rsidRDefault="00CA6875" w:rsidP="00D07CA7">
      <w:pPr>
        <w:contextualSpacing/>
        <w:jc w:val="both"/>
        <w:rPr>
          <w:sz w:val="28"/>
          <w:szCs w:val="28"/>
        </w:rPr>
      </w:pPr>
    </w:p>
    <w:p w:rsidR="00CA6875" w:rsidRDefault="00CA6875" w:rsidP="00D07CA7">
      <w:pPr>
        <w:ind w:firstLine="709"/>
        <w:contextualSpacing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467A29">
        <w:rPr>
          <w:b/>
          <w:bCs/>
          <w:sz w:val="28"/>
          <w:szCs w:val="28"/>
        </w:rPr>
        <w:t xml:space="preserve"> Порядок исключения из кадрового резерва</w:t>
      </w:r>
    </w:p>
    <w:p w:rsidR="00D07CA7" w:rsidRPr="00467A29" w:rsidRDefault="00D07CA7" w:rsidP="00CA6875">
      <w:pPr>
        <w:ind w:firstLine="709"/>
        <w:contextualSpacing/>
        <w:jc w:val="both"/>
        <w:outlineLvl w:val="3"/>
        <w:rPr>
          <w:b/>
          <w:bCs/>
          <w:sz w:val="28"/>
          <w:szCs w:val="28"/>
        </w:rPr>
      </w:pP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467A29">
        <w:rPr>
          <w:sz w:val="28"/>
          <w:szCs w:val="28"/>
        </w:rPr>
        <w:t>. Муниципальный служащий и (или) гражданин могут исключаться из кадрового резерва в случаях: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 xml:space="preserve">- назначения на вакантную должность </w:t>
      </w:r>
      <w:proofErr w:type="gramStart"/>
      <w:r w:rsidRPr="00467A29">
        <w:rPr>
          <w:sz w:val="28"/>
          <w:szCs w:val="28"/>
        </w:rPr>
        <w:t>муниципальной</w:t>
      </w:r>
      <w:proofErr w:type="gramEnd"/>
      <w:r w:rsidRPr="00467A29">
        <w:rPr>
          <w:sz w:val="28"/>
          <w:szCs w:val="28"/>
        </w:rPr>
        <w:t xml:space="preserve"> 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наступления и (или) обнаружения обстоятельств, препятствующих поступлению или нахождению на муниципальной службе;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достижения возраста 65 лет;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сокращения должности, на замещение которой муниципальный служащий и (или) гражданин включены в кадровый резерв;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личного заявления об исключении из кадрового резерва;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прекращения гражданства Российской Федерации;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представления подложных документов или заведомо ложных сведений при подаче заявления о включении его в кадровый резерв;</w:t>
      </w:r>
    </w:p>
    <w:p w:rsidR="00CA6875" w:rsidRDefault="00CA6875" w:rsidP="00CA6875">
      <w:pPr>
        <w:ind w:firstLine="709"/>
        <w:contextualSpacing/>
        <w:jc w:val="both"/>
        <w:rPr>
          <w:sz w:val="28"/>
          <w:szCs w:val="28"/>
        </w:rPr>
      </w:pPr>
      <w:r w:rsidRPr="00467A29">
        <w:rPr>
          <w:sz w:val="28"/>
          <w:szCs w:val="28"/>
        </w:rPr>
        <w:t>- смерти или признания судом умершим или безвестно отсутствующим.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Вопрос исключения из кадрового резерва рассматривается на заседании комиссии 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467A29">
        <w:rPr>
          <w:sz w:val="28"/>
          <w:szCs w:val="28"/>
        </w:rPr>
        <w:t xml:space="preserve"> Исключение муниципального служащего и (или) г</w:t>
      </w:r>
      <w:r>
        <w:rPr>
          <w:sz w:val="28"/>
          <w:szCs w:val="28"/>
        </w:rPr>
        <w:t xml:space="preserve">ражданина из кадрового резерва </w:t>
      </w:r>
      <w:r w:rsidRPr="00467A29">
        <w:rPr>
          <w:sz w:val="28"/>
          <w:szCs w:val="28"/>
        </w:rPr>
        <w:t xml:space="preserve">оформляется распоряжением </w:t>
      </w:r>
      <w:r>
        <w:rPr>
          <w:sz w:val="28"/>
          <w:szCs w:val="28"/>
        </w:rPr>
        <w:t>администрации.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67A29">
        <w:rPr>
          <w:sz w:val="28"/>
          <w:szCs w:val="28"/>
        </w:rPr>
        <w:t xml:space="preserve">. Информирование муниципального служащего и (или) гражданина в письменной форме о его исключении из кадрового резерва осуществляется сотрудниками </w:t>
      </w:r>
      <w:r>
        <w:rPr>
          <w:sz w:val="28"/>
          <w:szCs w:val="28"/>
        </w:rPr>
        <w:t xml:space="preserve">Управлениями делами, руководителя аппарата и главного специалиста по кадровому обеспечению  </w:t>
      </w:r>
      <w:r w:rsidRPr="00467A29">
        <w:rPr>
          <w:sz w:val="28"/>
          <w:szCs w:val="28"/>
        </w:rPr>
        <w:t xml:space="preserve"> администрации.</w:t>
      </w:r>
    </w:p>
    <w:p w:rsidR="00CA6875" w:rsidRPr="00467A29" w:rsidRDefault="00CA6875" w:rsidP="00CA687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467A29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включении</w:t>
      </w:r>
      <w:r w:rsidRPr="00467A29">
        <w:rPr>
          <w:sz w:val="28"/>
          <w:szCs w:val="28"/>
        </w:rPr>
        <w:t xml:space="preserve"> и исключении муниципального служащего из кадрового резерва включаются в его личное дело.</w:t>
      </w: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Default="00CA6875" w:rsidP="00CA6875">
      <w:pPr>
        <w:jc w:val="both"/>
      </w:pPr>
    </w:p>
    <w:p w:rsidR="00CA6875" w:rsidRPr="00715FCE" w:rsidRDefault="00CA6875" w:rsidP="00CA687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lastRenderedPageBreak/>
        <w:t xml:space="preserve">Приложение N 1 </w:t>
      </w:r>
      <w:r w:rsidRPr="00715FCE">
        <w:rPr>
          <w:rFonts w:ascii="Times New Roman" w:hAnsi="Times New Roman" w:cs="Times New Roman"/>
          <w:lang w:eastAsia="ru-RU"/>
        </w:rPr>
        <w:br/>
        <w:t xml:space="preserve">к Положению о порядке формирования </w:t>
      </w:r>
    </w:p>
    <w:p w:rsidR="00CA6875" w:rsidRPr="00715FCE" w:rsidRDefault="00CA6875" w:rsidP="00CA687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t xml:space="preserve">и организации кадрового резерва </w:t>
      </w:r>
    </w:p>
    <w:p w:rsidR="00CA6875" w:rsidRPr="00715FCE" w:rsidRDefault="00CA6875" w:rsidP="00CA687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t>Администрации МР «</w:t>
      </w:r>
      <w:proofErr w:type="spellStart"/>
      <w:r>
        <w:rPr>
          <w:rFonts w:ascii="Times New Roman" w:hAnsi="Times New Roman" w:cs="Times New Roman"/>
          <w:lang w:eastAsia="ru-RU"/>
        </w:rPr>
        <w:t>Эрзинский</w:t>
      </w:r>
      <w:proofErr w:type="spellEnd"/>
      <w:r w:rsidRPr="00715FC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15FCE">
        <w:rPr>
          <w:rFonts w:ascii="Times New Roman" w:hAnsi="Times New Roman" w:cs="Times New Roman"/>
          <w:lang w:eastAsia="ru-RU"/>
        </w:rPr>
        <w:t>кожуун</w:t>
      </w:r>
      <w:proofErr w:type="spellEnd"/>
      <w:r w:rsidRPr="00715FCE">
        <w:rPr>
          <w:rFonts w:ascii="Times New Roman" w:hAnsi="Times New Roman" w:cs="Times New Roman"/>
          <w:lang w:eastAsia="ru-RU"/>
        </w:rPr>
        <w:t>»</w:t>
      </w:r>
    </w:p>
    <w:p w:rsidR="00CA6875" w:rsidRDefault="00CA6875" w:rsidP="00CA6875">
      <w:pPr>
        <w:spacing w:after="240"/>
      </w:pPr>
    </w:p>
    <w:p w:rsidR="00CA6875" w:rsidRPr="00715FCE" w:rsidRDefault="00CA6875" w:rsidP="00CA6875">
      <w:pPr>
        <w:spacing w:after="240"/>
      </w:pPr>
    </w:p>
    <w:p w:rsidR="00CA6875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rPr>
          <w:rFonts w:ascii="Courier New" w:hAnsi="Courier New" w:cs="Courier New"/>
          <w:sz w:val="20"/>
          <w:szCs w:val="20"/>
        </w:rPr>
        <w:t xml:space="preserve">                      </w:t>
      </w:r>
      <w:r w:rsidR="00F64202">
        <w:t xml:space="preserve">Председателю </w:t>
      </w:r>
      <w:r w:rsidRPr="004979D0">
        <w:t xml:space="preserve">администрации 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>«</w:t>
      </w:r>
      <w:proofErr w:type="spellStart"/>
      <w:r w:rsidR="00D07CA7">
        <w:t>Эрзинский</w:t>
      </w:r>
      <w:proofErr w:type="spellEnd"/>
      <w:r w:rsidR="00D07CA7">
        <w:t xml:space="preserve"> </w:t>
      </w:r>
      <w:r w:rsidRPr="004979D0">
        <w:t xml:space="preserve"> </w:t>
      </w:r>
      <w:proofErr w:type="spellStart"/>
      <w:r w:rsidRPr="004979D0">
        <w:t>кожуун</w:t>
      </w:r>
      <w:proofErr w:type="spellEnd"/>
      <w:r w:rsidRPr="004979D0">
        <w:t xml:space="preserve">» РТ 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</w:t>
      </w:r>
      <w:proofErr w:type="spellStart"/>
      <w:r w:rsidRPr="004979D0">
        <w:t>от</w:t>
      </w:r>
      <w:r w:rsidRPr="00715FCE">
        <w:t>____________________</w:t>
      </w:r>
      <w:r>
        <w:t>_____________________</w:t>
      </w:r>
      <w:proofErr w:type="spellEnd"/>
      <w:r w:rsidRPr="00715FCE">
        <w:t>,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               (фамилия, имя, отчество)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 xml:space="preserve">              </w:t>
      </w:r>
      <w:r w:rsidRPr="00715FCE">
        <w:t xml:space="preserve"> </w:t>
      </w:r>
      <w:proofErr w:type="gramStart"/>
      <w:r w:rsidRPr="00715FCE">
        <w:t>проживающего</w:t>
      </w:r>
      <w:proofErr w:type="gramEnd"/>
      <w:r w:rsidRPr="00715FCE">
        <w:t xml:space="preserve"> по адрес</w:t>
      </w:r>
      <w:r>
        <w:t>у: _____________________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_____________________</w:t>
      </w:r>
      <w:r>
        <w:t>_______________________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</w:t>
      </w:r>
      <w:r>
        <w:t>________________________</w:t>
      </w:r>
      <w:r w:rsidRPr="00715FCE">
        <w:t>,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4979D0">
        <w:t xml:space="preserve">                 </w:t>
      </w:r>
      <w:r w:rsidRPr="00715FCE">
        <w:t xml:space="preserve"> паспорт серия ___________ N _________</w:t>
      </w:r>
      <w:r>
        <w:t>_________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выдан _______________</w:t>
      </w:r>
      <w:r>
        <w:t>_______________________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15FCE">
        <w:t xml:space="preserve">                      _____________________</w:t>
      </w:r>
      <w:r>
        <w:t>_______________________</w:t>
      </w:r>
    </w:p>
    <w:p w:rsidR="00CA6875" w:rsidRDefault="00CA6875" w:rsidP="00CA6875">
      <w:pPr>
        <w:spacing w:after="240"/>
        <w:jc w:val="right"/>
      </w:pPr>
      <w:r w:rsidRPr="004979D0">
        <w:t>адрес электрон</w:t>
      </w:r>
      <w:r>
        <w:t>ной почты______________________</w:t>
      </w:r>
    </w:p>
    <w:p w:rsidR="00CA6875" w:rsidRPr="00715FCE" w:rsidRDefault="00CA6875" w:rsidP="00CA6875">
      <w:pPr>
        <w:spacing w:after="240"/>
        <w:jc w:val="both"/>
        <w:rPr>
          <w:sz w:val="28"/>
          <w:szCs w:val="28"/>
        </w:rPr>
      </w:pP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715FCE">
        <w:rPr>
          <w:sz w:val="28"/>
          <w:szCs w:val="28"/>
        </w:rPr>
        <w:t>ЗАЯВЛЕНИЕ</w:t>
      </w:r>
    </w:p>
    <w:p w:rsidR="00CA6875" w:rsidRPr="00715FCE" w:rsidRDefault="00CA6875" w:rsidP="00CA6875">
      <w:pPr>
        <w:spacing w:after="240"/>
        <w:jc w:val="both"/>
        <w:rPr>
          <w:sz w:val="28"/>
          <w:szCs w:val="28"/>
        </w:rPr>
      </w:pP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    Прошу   принять  мои  документы  для  участия  в</w:t>
      </w:r>
      <w:r>
        <w:rPr>
          <w:sz w:val="28"/>
          <w:szCs w:val="28"/>
        </w:rPr>
        <w:t xml:space="preserve"> конкурсе </w:t>
      </w:r>
      <w:r w:rsidRPr="00715FCE">
        <w:rPr>
          <w:sz w:val="28"/>
          <w:szCs w:val="28"/>
        </w:rPr>
        <w:t>на  включение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в  кадровый  резерв для замещения вакантных должностей муниципальной службы  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» РТ </w:t>
      </w:r>
      <w:r w:rsidRPr="00715FCE">
        <w:rPr>
          <w:sz w:val="28"/>
          <w:szCs w:val="28"/>
        </w:rPr>
        <w:t xml:space="preserve">  </w:t>
      </w:r>
      <w:r>
        <w:rPr>
          <w:sz w:val="28"/>
          <w:szCs w:val="28"/>
        </w:rPr>
        <w:t>на   должность________________________________________________________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Согласе</w:t>
      </w:r>
      <w:proofErr w:type="gramStart"/>
      <w:r w:rsidRPr="00715FCE">
        <w:rPr>
          <w:sz w:val="28"/>
          <w:szCs w:val="28"/>
        </w:rPr>
        <w:t>н(</w:t>
      </w:r>
      <w:proofErr w:type="gramEnd"/>
      <w:r w:rsidRPr="00715FCE">
        <w:rPr>
          <w:sz w:val="28"/>
          <w:szCs w:val="28"/>
        </w:rPr>
        <w:t>на):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- на прохождение отборочных процедур;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проверку</w:t>
      </w:r>
      <w:r w:rsidRPr="00715FCE">
        <w:rPr>
          <w:sz w:val="28"/>
          <w:szCs w:val="28"/>
        </w:rPr>
        <w:t xml:space="preserve"> достоверности </w:t>
      </w:r>
      <w:r>
        <w:rPr>
          <w:sz w:val="28"/>
          <w:szCs w:val="28"/>
        </w:rPr>
        <w:t xml:space="preserve">представленных мною </w:t>
      </w:r>
      <w:r w:rsidRPr="00715FCE">
        <w:rPr>
          <w:sz w:val="28"/>
          <w:szCs w:val="28"/>
        </w:rPr>
        <w:t>сведений  для включения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в кадровый резерв;</w:t>
      </w:r>
    </w:p>
    <w:p w:rsidR="00CA6875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- на передачу моих персональных данных в Комиссию по формированию кадрового</w:t>
      </w:r>
      <w:r>
        <w:rPr>
          <w:sz w:val="28"/>
          <w:szCs w:val="28"/>
        </w:rPr>
        <w:t xml:space="preserve"> резерва администрации МР «</w:t>
      </w:r>
      <w:proofErr w:type="spellStart"/>
      <w:r>
        <w:rPr>
          <w:sz w:val="28"/>
          <w:szCs w:val="28"/>
        </w:rPr>
        <w:t>Эрзинский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>» РТ;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 получении оповещений об этапах и итогах конкурса в виде сообщения по электронной почте.</w:t>
      </w: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>.</w:t>
      </w:r>
    </w:p>
    <w:p w:rsidR="00CA6875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Документы прилагаю на ______ </w:t>
      </w:r>
      <w:proofErr w:type="gramStart"/>
      <w:r w:rsidRPr="00715FCE">
        <w:rPr>
          <w:sz w:val="28"/>
          <w:szCs w:val="28"/>
        </w:rPr>
        <w:t>л</w:t>
      </w:r>
      <w:proofErr w:type="gramEnd"/>
      <w:r w:rsidRPr="00715FCE">
        <w:rPr>
          <w:sz w:val="28"/>
          <w:szCs w:val="28"/>
        </w:rPr>
        <w:t>.</w:t>
      </w:r>
    </w:p>
    <w:p w:rsidR="00CA6875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6875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6875" w:rsidRPr="00715FCE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A6875" w:rsidRPr="00715FCE" w:rsidRDefault="00CA6875" w:rsidP="00CA6875">
      <w:pPr>
        <w:spacing w:after="240"/>
        <w:jc w:val="both"/>
        <w:rPr>
          <w:sz w:val="28"/>
          <w:szCs w:val="28"/>
        </w:rPr>
      </w:pPr>
    </w:p>
    <w:p w:rsidR="00CA6875" w:rsidRPr="005D24CA" w:rsidRDefault="00CA6875" w:rsidP="00CA6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5FCE">
        <w:rPr>
          <w:sz w:val="28"/>
          <w:szCs w:val="28"/>
        </w:rPr>
        <w:t xml:space="preserve">Дата                          </w:t>
      </w:r>
      <w:r>
        <w:rPr>
          <w:sz w:val="28"/>
          <w:szCs w:val="28"/>
        </w:rPr>
        <w:t xml:space="preserve">    </w:t>
      </w:r>
      <w:r w:rsidRPr="00715FCE">
        <w:rPr>
          <w:sz w:val="28"/>
          <w:szCs w:val="28"/>
        </w:rPr>
        <w:t xml:space="preserve">         Подпись</w:t>
      </w:r>
      <w:bookmarkStart w:id="0" w:name="_GoBack"/>
      <w:bookmarkEnd w:id="0"/>
    </w:p>
    <w:p w:rsidR="00D608AF" w:rsidRDefault="00D608AF" w:rsidP="00D07CA7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F64202" w:rsidRDefault="00F64202" w:rsidP="00D07CA7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F64202" w:rsidRDefault="00F64202" w:rsidP="00D07CA7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F64202" w:rsidRDefault="00F64202" w:rsidP="00D07CA7">
      <w:pPr>
        <w:pStyle w:val="a3"/>
        <w:spacing w:after="200" w:line="276" w:lineRule="auto"/>
        <w:ind w:left="1440"/>
        <w:jc w:val="both"/>
        <w:rPr>
          <w:sz w:val="23"/>
          <w:szCs w:val="23"/>
        </w:rPr>
      </w:pPr>
    </w:p>
    <w:p w:rsidR="00F64202" w:rsidRPr="00715FCE" w:rsidRDefault="00F64202" w:rsidP="00F64202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t xml:space="preserve">Приложение N </w:t>
      </w:r>
      <w:r w:rsidR="00570F44">
        <w:rPr>
          <w:rFonts w:ascii="Times New Roman" w:hAnsi="Times New Roman" w:cs="Times New Roman"/>
          <w:lang w:eastAsia="ru-RU"/>
        </w:rPr>
        <w:t>2</w:t>
      </w:r>
      <w:r w:rsidRPr="00715FCE">
        <w:rPr>
          <w:rFonts w:ascii="Times New Roman" w:hAnsi="Times New Roman" w:cs="Times New Roman"/>
          <w:lang w:eastAsia="ru-RU"/>
        </w:rPr>
        <w:t xml:space="preserve"> </w:t>
      </w:r>
      <w:r w:rsidRPr="00715FCE">
        <w:rPr>
          <w:rFonts w:ascii="Times New Roman" w:hAnsi="Times New Roman" w:cs="Times New Roman"/>
          <w:lang w:eastAsia="ru-RU"/>
        </w:rPr>
        <w:br/>
        <w:t xml:space="preserve">к Положению о порядке формирования </w:t>
      </w:r>
    </w:p>
    <w:p w:rsidR="00F64202" w:rsidRPr="00715FCE" w:rsidRDefault="00F64202" w:rsidP="00F64202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t xml:space="preserve">и организации кадрового резерва </w:t>
      </w:r>
    </w:p>
    <w:p w:rsidR="00F64202" w:rsidRPr="00715FCE" w:rsidRDefault="00F64202" w:rsidP="00F64202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715FCE">
        <w:rPr>
          <w:rFonts w:ascii="Times New Roman" w:hAnsi="Times New Roman" w:cs="Times New Roman"/>
          <w:lang w:eastAsia="ru-RU"/>
        </w:rPr>
        <w:t>Администрации МР «</w:t>
      </w:r>
      <w:proofErr w:type="spellStart"/>
      <w:r>
        <w:rPr>
          <w:rFonts w:ascii="Times New Roman" w:hAnsi="Times New Roman" w:cs="Times New Roman"/>
          <w:lang w:eastAsia="ru-RU"/>
        </w:rPr>
        <w:t>Эрзинский</w:t>
      </w:r>
      <w:proofErr w:type="spellEnd"/>
      <w:r w:rsidRPr="00715FC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715FCE">
        <w:rPr>
          <w:rFonts w:ascii="Times New Roman" w:hAnsi="Times New Roman" w:cs="Times New Roman"/>
          <w:lang w:eastAsia="ru-RU"/>
        </w:rPr>
        <w:t>кожуун</w:t>
      </w:r>
      <w:proofErr w:type="spellEnd"/>
      <w:r w:rsidRPr="00715FCE">
        <w:rPr>
          <w:rFonts w:ascii="Times New Roman" w:hAnsi="Times New Roman" w:cs="Times New Roman"/>
          <w:lang w:eastAsia="ru-RU"/>
        </w:rPr>
        <w:t>»</w:t>
      </w:r>
    </w:p>
    <w:p w:rsidR="00F64202" w:rsidRDefault="00F64202" w:rsidP="00F64202">
      <w:pPr>
        <w:spacing w:after="240"/>
      </w:pPr>
    </w:p>
    <w:p w:rsidR="00F64202" w:rsidRPr="00F64202" w:rsidRDefault="00F64202" w:rsidP="00F64202">
      <w:pPr>
        <w:pStyle w:val="a3"/>
        <w:ind w:left="0"/>
        <w:jc w:val="center"/>
        <w:rPr>
          <w:b/>
          <w:sz w:val="28"/>
          <w:szCs w:val="28"/>
        </w:rPr>
      </w:pPr>
      <w:r w:rsidRPr="00F64202">
        <w:rPr>
          <w:b/>
          <w:sz w:val="28"/>
          <w:szCs w:val="28"/>
        </w:rPr>
        <w:t>Информация</w:t>
      </w:r>
    </w:p>
    <w:p w:rsidR="00F64202" w:rsidRDefault="00F64202" w:rsidP="00F64202">
      <w:pPr>
        <w:pStyle w:val="a3"/>
        <w:ind w:left="0"/>
        <w:jc w:val="center"/>
        <w:rPr>
          <w:b/>
          <w:sz w:val="28"/>
          <w:szCs w:val="28"/>
        </w:rPr>
      </w:pPr>
      <w:r w:rsidRPr="00F64202">
        <w:rPr>
          <w:b/>
          <w:sz w:val="28"/>
          <w:szCs w:val="28"/>
        </w:rPr>
        <w:t>О кадровом  резерве, сформированном  в  Администрации</w:t>
      </w:r>
      <w:r>
        <w:rPr>
          <w:b/>
          <w:sz w:val="28"/>
          <w:szCs w:val="28"/>
        </w:rPr>
        <w:t xml:space="preserve"> </w:t>
      </w:r>
    </w:p>
    <w:p w:rsidR="009728CD" w:rsidRDefault="00F64202" w:rsidP="00F64202">
      <w:pPr>
        <w:pStyle w:val="a3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Эрзинского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</w:t>
      </w:r>
      <w:r w:rsidRPr="00F64202">
        <w:rPr>
          <w:b/>
          <w:sz w:val="28"/>
          <w:szCs w:val="28"/>
        </w:rPr>
        <w:t>жууна</w:t>
      </w:r>
      <w:proofErr w:type="spellEnd"/>
      <w:r>
        <w:rPr>
          <w:b/>
          <w:sz w:val="28"/>
          <w:szCs w:val="28"/>
        </w:rPr>
        <w:t xml:space="preserve"> </w:t>
      </w:r>
    </w:p>
    <w:p w:rsidR="009728CD" w:rsidRDefault="009728CD" w:rsidP="009728CD"/>
    <w:p w:rsidR="009728CD" w:rsidRPr="009728CD" w:rsidRDefault="009728CD" w:rsidP="009728CD">
      <w:pPr>
        <w:tabs>
          <w:tab w:val="left" w:pos="1537"/>
        </w:tabs>
      </w:pPr>
      <w:r>
        <w:tab/>
      </w:r>
    </w:p>
    <w:tbl>
      <w:tblPr>
        <w:tblStyle w:val="a4"/>
        <w:tblW w:w="11483" w:type="dxa"/>
        <w:tblInd w:w="-1452" w:type="dxa"/>
        <w:tblLook w:val="04A0"/>
      </w:tblPr>
      <w:tblGrid>
        <w:gridCol w:w="993"/>
        <w:gridCol w:w="1560"/>
        <w:gridCol w:w="1842"/>
        <w:gridCol w:w="1843"/>
        <w:gridCol w:w="1559"/>
        <w:gridCol w:w="1955"/>
        <w:gridCol w:w="1731"/>
      </w:tblGrid>
      <w:tr w:rsidR="009728CD" w:rsidTr="009728CD">
        <w:tc>
          <w:tcPr>
            <w:tcW w:w="993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 xml:space="preserve">№ </w:t>
            </w:r>
            <w:proofErr w:type="spellStart"/>
            <w:proofErr w:type="gramStart"/>
            <w:r w:rsidRPr="009728CD">
              <w:rPr>
                <w:b/>
              </w:rPr>
              <w:t>п</w:t>
            </w:r>
            <w:proofErr w:type="spellEnd"/>
            <w:proofErr w:type="gramEnd"/>
            <w:r w:rsidRPr="009728CD">
              <w:rPr>
                <w:b/>
              </w:rPr>
              <w:t>/</w:t>
            </w:r>
            <w:proofErr w:type="spellStart"/>
            <w:r w:rsidRPr="009728CD"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Ф.И.О.</w:t>
            </w:r>
          </w:p>
        </w:tc>
        <w:tc>
          <w:tcPr>
            <w:tcW w:w="1842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Дата рождения</w:t>
            </w:r>
          </w:p>
        </w:tc>
        <w:tc>
          <w:tcPr>
            <w:tcW w:w="1843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Сведения  об  образовании</w:t>
            </w:r>
          </w:p>
        </w:tc>
        <w:tc>
          <w:tcPr>
            <w:tcW w:w="1559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Группа  должностей</w:t>
            </w:r>
          </w:p>
        </w:tc>
        <w:tc>
          <w:tcPr>
            <w:tcW w:w="1955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Основание  для  включения</w:t>
            </w:r>
          </w:p>
        </w:tc>
        <w:tc>
          <w:tcPr>
            <w:tcW w:w="1731" w:type="dxa"/>
          </w:tcPr>
          <w:p w:rsidR="009728CD" w:rsidRPr="009728CD" w:rsidRDefault="009728CD" w:rsidP="009728CD">
            <w:pPr>
              <w:tabs>
                <w:tab w:val="left" w:pos="1537"/>
              </w:tabs>
              <w:jc w:val="center"/>
              <w:rPr>
                <w:b/>
              </w:rPr>
            </w:pPr>
            <w:r w:rsidRPr="009728CD">
              <w:rPr>
                <w:b/>
              </w:rPr>
              <w:t>Стаж  работы</w:t>
            </w:r>
          </w:p>
        </w:tc>
      </w:tr>
      <w:tr w:rsidR="009728CD" w:rsidTr="009728CD">
        <w:tc>
          <w:tcPr>
            <w:tcW w:w="993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560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842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843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559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955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731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</w:tr>
      <w:tr w:rsidR="009728CD" w:rsidTr="009728CD">
        <w:tc>
          <w:tcPr>
            <w:tcW w:w="993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560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842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843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559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955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  <w:tc>
          <w:tcPr>
            <w:tcW w:w="1731" w:type="dxa"/>
          </w:tcPr>
          <w:p w:rsidR="009728CD" w:rsidRDefault="009728CD" w:rsidP="009728CD">
            <w:pPr>
              <w:tabs>
                <w:tab w:val="left" w:pos="1537"/>
              </w:tabs>
            </w:pPr>
          </w:p>
        </w:tc>
      </w:tr>
    </w:tbl>
    <w:p w:rsidR="009728CD" w:rsidRDefault="009728CD" w:rsidP="009728CD">
      <w:pPr>
        <w:tabs>
          <w:tab w:val="left" w:pos="1537"/>
        </w:tabs>
      </w:pPr>
    </w:p>
    <w:p w:rsidR="009728CD" w:rsidRPr="009728CD" w:rsidRDefault="009728CD" w:rsidP="009728CD"/>
    <w:p w:rsidR="009728CD" w:rsidRPr="009728CD" w:rsidRDefault="009728CD" w:rsidP="009728CD"/>
    <w:p w:rsidR="009728CD" w:rsidRPr="009728CD" w:rsidRDefault="009728CD" w:rsidP="009728CD"/>
    <w:p w:rsidR="009728CD" w:rsidRPr="009728CD" w:rsidRDefault="009728CD" w:rsidP="009728CD"/>
    <w:p w:rsidR="009728CD" w:rsidRPr="009728CD" w:rsidRDefault="009728CD" w:rsidP="009728CD"/>
    <w:p w:rsidR="009728CD" w:rsidRDefault="009728CD" w:rsidP="009728CD"/>
    <w:p w:rsidR="009728CD" w:rsidRDefault="009728CD" w:rsidP="009728CD">
      <w:r>
        <w:t>Исполнитель _____________________         __________________________</w:t>
      </w:r>
    </w:p>
    <w:p w:rsidR="009728CD" w:rsidRDefault="009728CD" w:rsidP="009728CD">
      <w:pPr>
        <w:tabs>
          <w:tab w:val="left" w:pos="2229"/>
          <w:tab w:val="left" w:pos="5165"/>
        </w:tabs>
      </w:pPr>
      <w:r>
        <w:tab/>
        <w:t>(должность)</w:t>
      </w:r>
      <w:r>
        <w:tab/>
        <w:t>(Ф.И.О. подпись)</w:t>
      </w:r>
    </w:p>
    <w:p w:rsidR="009728CD" w:rsidRPr="009728CD" w:rsidRDefault="009728CD" w:rsidP="009728CD"/>
    <w:p w:rsidR="009728CD" w:rsidRDefault="009728CD" w:rsidP="009728CD"/>
    <w:p w:rsidR="00F64202" w:rsidRPr="009728CD" w:rsidRDefault="009728CD" w:rsidP="009728CD">
      <w:r>
        <w:t>Контактный  телефон  _______________________</w:t>
      </w:r>
    </w:p>
    <w:sectPr w:rsidR="00F64202" w:rsidRPr="009728CD" w:rsidSect="005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905" w:rsidRDefault="00D72905" w:rsidP="00F64202">
      <w:r>
        <w:separator/>
      </w:r>
    </w:p>
  </w:endnote>
  <w:endnote w:type="continuationSeparator" w:id="0">
    <w:p w:rsidR="00D72905" w:rsidRDefault="00D72905" w:rsidP="00F6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905" w:rsidRDefault="00D72905" w:rsidP="00F64202">
      <w:r>
        <w:separator/>
      </w:r>
    </w:p>
  </w:footnote>
  <w:footnote w:type="continuationSeparator" w:id="0">
    <w:p w:rsidR="00D72905" w:rsidRDefault="00D72905" w:rsidP="00F64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0E9"/>
    <w:multiLevelType w:val="hybridMultilevel"/>
    <w:tmpl w:val="5686EA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BA2DD6"/>
    <w:multiLevelType w:val="hybridMultilevel"/>
    <w:tmpl w:val="4ECE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E3A03"/>
    <w:multiLevelType w:val="hybridMultilevel"/>
    <w:tmpl w:val="C74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396"/>
    <w:multiLevelType w:val="hybridMultilevel"/>
    <w:tmpl w:val="C7A8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677C"/>
    <w:multiLevelType w:val="hybridMultilevel"/>
    <w:tmpl w:val="699E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4D34"/>
    <w:multiLevelType w:val="multilevel"/>
    <w:tmpl w:val="2E721C5E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6">
    <w:nsid w:val="70D14037"/>
    <w:multiLevelType w:val="hybridMultilevel"/>
    <w:tmpl w:val="6096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80"/>
    <w:rsid w:val="00054D0E"/>
    <w:rsid w:val="0005679E"/>
    <w:rsid w:val="00072FDF"/>
    <w:rsid w:val="000861A9"/>
    <w:rsid w:val="000C339D"/>
    <w:rsid w:val="000F7387"/>
    <w:rsid w:val="00110785"/>
    <w:rsid w:val="001116D2"/>
    <w:rsid w:val="001179E7"/>
    <w:rsid w:val="00137991"/>
    <w:rsid w:val="001760D4"/>
    <w:rsid w:val="001767C0"/>
    <w:rsid w:val="00185781"/>
    <w:rsid w:val="001957EB"/>
    <w:rsid w:val="001959E9"/>
    <w:rsid w:val="001B08EA"/>
    <w:rsid w:val="001E0604"/>
    <w:rsid w:val="001E2E54"/>
    <w:rsid w:val="001F5D77"/>
    <w:rsid w:val="00202CC5"/>
    <w:rsid w:val="0023586A"/>
    <w:rsid w:val="00280380"/>
    <w:rsid w:val="002939C5"/>
    <w:rsid w:val="002A3E82"/>
    <w:rsid w:val="002B0776"/>
    <w:rsid w:val="002C0D80"/>
    <w:rsid w:val="002D1CD0"/>
    <w:rsid w:val="00321857"/>
    <w:rsid w:val="00321E68"/>
    <w:rsid w:val="00324F78"/>
    <w:rsid w:val="00325DE0"/>
    <w:rsid w:val="00343028"/>
    <w:rsid w:val="003A2F6A"/>
    <w:rsid w:val="003D1D76"/>
    <w:rsid w:val="003D31CD"/>
    <w:rsid w:val="00405AD9"/>
    <w:rsid w:val="00405FA1"/>
    <w:rsid w:val="00417AAD"/>
    <w:rsid w:val="00460C71"/>
    <w:rsid w:val="00477A11"/>
    <w:rsid w:val="00481468"/>
    <w:rsid w:val="00485510"/>
    <w:rsid w:val="004900C5"/>
    <w:rsid w:val="00496D0D"/>
    <w:rsid w:val="004A0957"/>
    <w:rsid w:val="004A4FBA"/>
    <w:rsid w:val="004B1048"/>
    <w:rsid w:val="004B5682"/>
    <w:rsid w:val="004C135B"/>
    <w:rsid w:val="004E26D4"/>
    <w:rsid w:val="005130FC"/>
    <w:rsid w:val="00526725"/>
    <w:rsid w:val="00541F2D"/>
    <w:rsid w:val="005604C1"/>
    <w:rsid w:val="00570F44"/>
    <w:rsid w:val="0059087E"/>
    <w:rsid w:val="005A7B24"/>
    <w:rsid w:val="005C77E3"/>
    <w:rsid w:val="005D6A9C"/>
    <w:rsid w:val="005D77F3"/>
    <w:rsid w:val="005F20F0"/>
    <w:rsid w:val="005F7428"/>
    <w:rsid w:val="005F7A35"/>
    <w:rsid w:val="00603AB2"/>
    <w:rsid w:val="006211A1"/>
    <w:rsid w:val="006428BB"/>
    <w:rsid w:val="00644D02"/>
    <w:rsid w:val="00646CF8"/>
    <w:rsid w:val="00646EE4"/>
    <w:rsid w:val="00660401"/>
    <w:rsid w:val="00660464"/>
    <w:rsid w:val="006707B6"/>
    <w:rsid w:val="0067263B"/>
    <w:rsid w:val="0068015F"/>
    <w:rsid w:val="0068690E"/>
    <w:rsid w:val="006A41DF"/>
    <w:rsid w:val="006B0E68"/>
    <w:rsid w:val="006B3F89"/>
    <w:rsid w:val="006C430F"/>
    <w:rsid w:val="006C5125"/>
    <w:rsid w:val="006D55D2"/>
    <w:rsid w:val="00701627"/>
    <w:rsid w:val="007074DB"/>
    <w:rsid w:val="00724EFE"/>
    <w:rsid w:val="007312EC"/>
    <w:rsid w:val="00731617"/>
    <w:rsid w:val="0074284C"/>
    <w:rsid w:val="0074779F"/>
    <w:rsid w:val="00765D5D"/>
    <w:rsid w:val="007836A0"/>
    <w:rsid w:val="007A5FF9"/>
    <w:rsid w:val="007D2EFD"/>
    <w:rsid w:val="007E7845"/>
    <w:rsid w:val="00801EAE"/>
    <w:rsid w:val="00825999"/>
    <w:rsid w:val="00825A10"/>
    <w:rsid w:val="00844D97"/>
    <w:rsid w:val="00845EBD"/>
    <w:rsid w:val="008565A9"/>
    <w:rsid w:val="00857480"/>
    <w:rsid w:val="0088411C"/>
    <w:rsid w:val="008D733A"/>
    <w:rsid w:val="008F4850"/>
    <w:rsid w:val="00901C4F"/>
    <w:rsid w:val="00902FDE"/>
    <w:rsid w:val="00906B00"/>
    <w:rsid w:val="009129C4"/>
    <w:rsid w:val="0091701D"/>
    <w:rsid w:val="00934245"/>
    <w:rsid w:val="0094506A"/>
    <w:rsid w:val="00964E00"/>
    <w:rsid w:val="00971849"/>
    <w:rsid w:val="009728CD"/>
    <w:rsid w:val="00987CB1"/>
    <w:rsid w:val="009B2C9A"/>
    <w:rsid w:val="009C1674"/>
    <w:rsid w:val="009C3CA0"/>
    <w:rsid w:val="009C7296"/>
    <w:rsid w:val="009D6F91"/>
    <w:rsid w:val="009E1863"/>
    <w:rsid w:val="009E5A75"/>
    <w:rsid w:val="009F01A1"/>
    <w:rsid w:val="00A16FE1"/>
    <w:rsid w:val="00A17ECE"/>
    <w:rsid w:val="00A47917"/>
    <w:rsid w:val="00A93E8F"/>
    <w:rsid w:val="00AB41E7"/>
    <w:rsid w:val="00AB6969"/>
    <w:rsid w:val="00AF4F8A"/>
    <w:rsid w:val="00B058DA"/>
    <w:rsid w:val="00B060F2"/>
    <w:rsid w:val="00B16CCC"/>
    <w:rsid w:val="00B76E56"/>
    <w:rsid w:val="00B87F94"/>
    <w:rsid w:val="00B9737D"/>
    <w:rsid w:val="00BB2ED3"/>
    <w:rsid w:val="00C03C5E"/>
    <w:rsid w:val="00C14AC6"/>
    <w:rsid w:val="00C17209"/>
    <w:rsid w:val="00C2167F"/>
    <w:rsid w:val="00C53DA7"/>
    <w:rsid w:val="00C558F5"/>
    <w:rsid w:val="00C7084F"/>
    <w:rsid w:val="00C75E3B"/>
    <w:rsid w:val="00C82A25"/>
    <w:rsid w:val="00C923CB"/>
    <w:rsid w:val="00CA3BD7"/>
    <w:rsid w:val="00CA6875"/>
    <w:rsid w:val="00CC5D9D"/>
    <w:rsid w:val="00CF6E2B"/>
    <w:rsid w:val="00D0598A"/>
    <w:rsid w:val="00D07CA7"/>
    <w:rsid w:val="00D13912"/>
    <w:rsid w:val="00D608AF"/>
    <w:rsid w:val="00D678F0"/>
    <w:rsid w:val="00D72905"/>
    <w:rsid w:val="00D8036E"/>
    <w:rsid w:val="00DA5B28"/>
    <w:rsid w:val="00DE0699"/>
    <w:rsid w:val="00DF5451"/>
    <w:rsid w:val="00DF7613"/>
    <w:rsid w:val="00E24C8B"/>
    <w:rsid w:val="00E348A6"/>
    <w:rsid w:val="00E41AB7"/>
    <w:rsid w:val="00E55E8E"/>
    <w:rsid w:val="00E80515"/>
    <w:rsid w:val="00EA20BD"/>
    <w:rsid w:val="00EB5396"/>
    <w:rsid w:val="00EC515E"/>
    <w:rsid w:val="00F10B52"/>
    <w:rsid w:val="00F241AB"/>
    <w:rsid w:val="00F276F9"/>
    <w:rsid w:val="00F56DF9"/>
    <w:rsid w:val="00F64202"/>
    <w:rsid w:val="00F64C75"/>
    <w:rsid w:val="00F66F1C"/>
    <w:rsid w:val="00F67443"/>
    <w:rsid w:val="00F82CD9"/>
    <w:rsid w:val="00FB0DA9"/>
    <w:rsid w:val="00FD2E06"/>
    <w:rsid w:val="00FE7322"/>
    <w:rsid w:val="00FF36BB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F5451"/>
    <w:pPr>
      <w:ind w:left="720"/>
      <w:contextualSpacing/>
    </w:pPr>
  </w:style>
  <w:style w:type="table" w:styleId="a4">
    <w:name w:val="Table Grid"/>
    <w:basedOn w:val="a1"/>
    <w:rsid w:val="000F7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F73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F7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3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A687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6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4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74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DF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Монге</dc:creator>
  <cp:lastModifiedBy>Управляющий делами</cp:lastModifiedBy>
  <cp:revision>23</cp:revision>
  <cp:lastPrinted>2018-01-29T13:41:00Z</cp:lastPrinted>
  <dcterms:created xsi:type="dcterms:W3CDTF">2016-11-24T11:00:00Z</dcterms:created>
  <dcterms:modified xsi:type="dcterms:W3CDTF">2018-01-29T14:11:00Z</dcterms:modified>
</cp:coreProperties>
</file>