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BD5" w:rsidRPr="006F4BD5" w:rsidRDefault="006F4BD5" w:rsidP="006F4BD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4B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Исполнение межведомственного плана мероприятий («дорожная карта») по снижению младенческой и детской смертности</w:t>
      </w:r>
    </w:p>
    <w:p w:rsidR="006F4BD5" w:rsidRPr="006F4BD5" w:rsidRDefault="006F4BD5" w:rsidP="006F4BD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4B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профилактике материнской смертности в </w:t>
      </w:r>
      <w:r w:rsidR="006528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Эрзинском </w:t>
      </w:r>
      <w:r w:rsidRPr="006F4B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2021-2022 годы</w:t>
      </w:r>
    </w:p>
    <w:p w:rsidR="006F4BD5" w:rsidRPr="006F4BD5" w:rsidRDefault="006F4BD5" w:rsidP="006F4BD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 за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6 месяцев 2022</w:t>
      </w:r>
      <w:r w:rsidRPr="006F4B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года)</w:t>
      </w:r>
    </w:p>
    <w:p w:rsidR="006F4BD5" w:rsidRPr="006F4BD5" w:rsidRDefault="006F4BD5" w:rsidP="006F4BD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Ind w:w="-743" w:type="dxa"/>
        <w:tblLook w:val="04A0" w:firstRow="1" w:lastRow="0" w:firstColumn="1" w:lastColumn="0" w:noHBand="0" w:noVBand="1"/>
      </w:tblPr>
      <w:tblGrid>
        <w:gridCol w:w="4860"/>
        <w:gridCol w:w="2215"/>
        <w:gridCol w:w="2394"/>
        <w:gridCol w:w="5834"/>
      </w:tblGrid>
      <w:tr w:rsidR="006F4BD5" w:rsidRPr="006F4BD5" w:rsidTr="006F4BD5">
        <w:tc>
          <w:tcPr>
            <w:tcW w:w="4860" w:type="dxa"/>
          </w:tcPr>
          <w:p w:rsidR="006F4BD5" w:rsidRPr="006F4BD5" w:rsidRDefault="006F4BD5" w:rsidP="006F4BD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15" w:type="dxa"/>
          </w:tcPr>
          <w:p w:rsidR="006F4BD5" w:rsidRPr="006F4BD5" w:rsidRDefault="006F4BD5" w:rsidP="006F4BD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394" w:type="dxa"/>
          </w:tcPr>
          <w:p w:rsidR="006F4BD5" w:rsidRPr="006F4BD5" w:rsidRDefault="006F4BD5" w:rsidP="006F4BD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 за исполнение</w:t>
            </w:r>
          </w:p>
        </w:tc>
        <w:tc>
          <w:tcPr>
            <w:tcW w:w="5834" w:type="dxa"/>
          </w:tcPr>
          <w:p w:rsidR="006F4BD5" w:rsidRPr="006F4BD5" w:rsidRDefault="006F4BD5" w:rsidP="006F4BD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Информация об исполнении</w:t>
            </w:r>
          </w:p>
          <w:p w:rsidR="006F4BD5" w:rsidRPr="006F4BD5" w:rsidRDefault="006F4BD5" w:rsidP="006F4BD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 6 месяцев 2021 года</w:t>
            </w:r>
          </w:p>
        </w:tc>
      </w:tr>
      <w:tr w:rsidR="006F4BD5" w:rsidRPr="006F4BD5" w:rsidTr="006F4BD5">
        <w:tc>
          <w:tcPr>
            <w:tcW w:w="15303" w:type="dxa"/>
            <w:gridSpan w:val="4"/>
          </w:tcPr>
          <w:p w:rsidR="006F4BD5" w:rsidRPr="006F4BD5" w:rsidRDefault="006F4BD5" w:rsidP="006F4BD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Меры государственной поддержки материнства и детства</w:t>
            </w:r>
          </w:p>
        </w:tc>
      </w:tr>
      <w:tr w:rsidR="006F4BD5" w:rsidRPr="006F4BD5" w:rsidTr="006F4BD5">
        <w:tc>
          <w:tcPr>
            <w:tcW w:w="4860" w:type="dxa"/>
          </w:tcPr>
          <w:p w:rsidR="006F4BD5" w:rsidRPr="006F4BD5" w:rsidRDefault="006F4BD5" w:rsidP="006F4BD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медико-социального патронажа социально-неблагополучных семей, в том числе с малолетними детьми и беременных женщин</w:t>
            </w:r>
          </w:p>
        </w:tc>
        <w:tc>
          <w:tcPr>
            <w:tcW w:w="2215" w:type="dxa"/>
          </w:tcPr>
          <w:p w:rsidR="006F4BD5" w:rsidRPr="006F4BD5" w:rsidRDefault="006F4BD5" w:rsidP="006F4BD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10 дней после рождения ребенка, далее не менее 2 раза в месяц</w:t>
            </w:r>
          </w:p>
        </w:tc>
        <w:tc>
          <w:tcPr>
            <w:tcW w:w="2394" w:type="dxa"/>
          </w:tcPr>
          <w:p w:rsidR="006F4BD5" w:rsidRPr="006F4BD5" w:rsidRDefault="00EB2B1C" w:rsidP="006F4BD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РТ «Эрзинская</w:t>
            </w:r>
            <w:r w:rsidR="006F4BD5"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ЦКБ» (по согласованию), </w:t>
            </w:r>
          </w:p>
          <w:p w:rsidR="006F4BD5" w:rsidRPr="006F4BD5" w:rsidRDefault="006F4BD5" w:rsidP="006F4BD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РТ «Центр социальной помощи семье и детям»</w:t>
            </w:r>
            <w:r w:rsidRPr="006F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</w:t>
            </w:r>
            <w:proofErr w:type="gramStart"/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  </w:t>
            </w:r>
            <w:proofErr w:type="gramEnd"/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опеки и попечительства, управление образования, председатели администраций сельских поселений</w:t>
            </w:r>
          </w:p>
        </w:tc>
        <w:tc>
          <w:tcPr>
            <w:tcW w:w="5834" w:type="dxa"/>
          </w:tcPr>
          <w:p w:rsidR="006F4BD5" w:rsidRPr="00CD2F09" w:rsidRDefault="00EB2B1C" w:rsidP="00CD2F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6F4BD5" w:rsidRPr="006F4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основании совместного приказа </w:t>
            </w:r>
            <w:r w:rsidRPr="006F4BD5">
              <w:rPr>
                <w:rFonts w:ascii="Times New Roman" w:eastAsia="Calibri" w:hAnsi="Times New Roman" w:cs="Times New Roman"/>
                <w:sz w:val="24"/>
                <w:szCs w:val="24"/>
              </w:rPr>
              <w:t>Минтруда Республики Тыва и Минздрава Республики Тыва № 574/1503 от 14.12.2020г «О проведении медико-социального патронажа беременных женщин и детей до 1 года, а также детей из социально-неблагополучных семей»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председателем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КДНиЗП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администрации Эрзинского кожууна </w:t>
            </w:r>
            <w:r w:rsidR="006F4BD5" w:rsidRPr="006F4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утверждается </w:t>
            </w:r>
            <w:r w:rsidR="006F4BD5" w:rsidRPr="006F4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патронажа </w:t>
            </w:r>
            <w:r w:rsidR="006F4BD5" w:rsidRPr="006F4BD5">
              <w:rPr>
                <w:rFonts w:ascii="Times New Roman" w:eastAsia="Calibri" w:hAnsi="Times New Roman" w:cs="Times New Roman"/>
                <w:sz w:val="24"/>
                <w:szCs w:val="24"/>
              </w:rPr>
              <w:t>семей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F4BD5" w:rsidRPr="006F4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имеющих детей до 1 года, беременных женщин и социально-неблагополучных семей. Социальными работниками </w:t>
            </w:r>
            <w:r w:rsidR="00092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сельских поселений </w:t>
            </w:r>
            <w:r w:rsidR="006F4BD5" w:rsidRPr="006F4BD5">
              <w:rPr>
                <w:rFonts w:ascii="Times New Roman" w:eastAsia="Calibri" w:hAnsi="Times New Roman" w:cs="Times New Roman"/>
                <w:sz w:val="24"/>
                <w:szCs w:val="24"/>
              </w:rPr>
              <w:t>с медработниками ЦК</w:t>
            </w:r>
            <w:r w:rsidR="006F4BD5">
              <w:rPr>
                <w:rFonts w:ascii="Times New Roman" w:eastAsia="Calibri" w:hAnsi="Times New Roman" w:cs="Times New Roman"/>
                <w:sz w:val="24"/>
                <w:szCs w:val="24"/>
              </w:rPr>
              <w:t>Б, ФАП сумонов</w:t>
            </w:r>
            <w:r w:rsidR="00092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социальными педагогами и другими субъектами системы </w:t>
            </w:r>
            <w:proofErr w:type="gramStart"/>
            <w:r w:rsidR="0009259E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</w:t>
            </w:r>
            <w:r w:rsidR="006F4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F4BD5" w:rsidRPr="006F4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проведены</w:t>
            </w:r>
            <w:proofErr w:type="gramEnd"/>
            <w:r w:rsidR="006F4BD5" w:rsidRPr="006F4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совместные  медико-социальные патронажи  семей</w:t>
            </w:r>
            <w:r w:rsidR="00CD2F09">
              <w:rPr>
                <w:rFonts w:ascii="Times New Roman" w:eastAsia="Calibri" w:hAnsi="Times New Roman" w:cs="Times New Roman"/>
                <w:sz w:val="24"/>
                <w:szCs w:val="24"/>
              </w:rPr>
              <w:t>- 279.</w:t>
            </w:r>
          </w:p>
          <w:p w:rsidR="006F4BD5" w:rsidRPr="006F4BD5" w:rsidRDefault="006F4BD5" w:rsidP="00CD2F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проведенных медико-социальных патронажа </w:t>
            </w:r>
            <w:r w:rsidR="00CD2F09" w:rsidRPr="006F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помещенн</w:t>
            </w:r>
            <w:r w:rsidR="00CD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детей</w:t>
            </w:r>
            <w:r w:rsidRPr="006F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стационарное отделение </w:t>
            </w:r>
            <w:r w:rsidR="00CD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ЦСПСиД-9; </w:t>
            </w:r>
            <w:r w:rsidRPr="006F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ДСО </w:t>
            </w:r>
            <w:r w:rsidR="00CD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РТ «Эрзинская </w:t>
            </w:r>
            <w:proofErr w:type="gramStart"/>
            <w:r w:rsidR="00CD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ЦКБ»-</w:t>
            </w:r>
            <w:proofErr w:type="gramEnd"/>
            <w:r w:rsidR="00CD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5, на социальное сопровождение поставлены – 2 семьи. </w:t>
            </w:r>
          </w:p>
          <w:p w:rsidR="006F4BD5" w:rsidRPr="006F4BD5" w:rsidRDefault="00CD2F09" w:rsidP="006F4B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r w:rsidR="006F4BD5" w:rsidRPr="006F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проводились патронажи семей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F4BD5" w:rsidRPr="006F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состоящих на учете и детей на учетах ВШУ и ПДН.</w:t>
            </w:r>
            <w:r w:rsidR="006F4BD5"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4BD5" w:rsidRPr="006F4BD5" w:rsidTr="006F4BD5">
        <w:tc>
          <w:tcPr>
            <w:tcW w:w="15303" w:type="dxa"/>
            <w:gridSpan w:val="4"/>
          </w:tcPr>
          <w:p w:rsidR="006F4BD5" w:rsidRPr="006F4BD5" w:rsidRDefault="006F4BD5" w:rsidP="006F4BD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Меры обеспечения качества оказания медицинской помощи детям в образовательных учреждениях, профилактике ранней беременности среди несовершеннолетних, пропаганде здорового образа жизни, формированию ответственного отношения к семье и </w:t>
            </w:r>
            <w:proofErr w:type="spellStart"/>
            <w:r w:rsidRPr="006F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родительству</w:t>
            </w:r>
            <w:proofErr w:type="spellEnd"/>
          </w:p>
        </w:tc>
      </w:tr>
      <w:tr w:rsidR="006F4BD5" w:rsidRPr="006F4BD5" w:rsidTr="006F4BD5">
        <w:tc>
          <w:tcPr>
            <w:tcW w:w="4860" w:type="dxa"/>
          </w:tcPr>
          <w:p w:rsidR="006F4BD5" w:rsidRPr="006F4BD5" w:rsidRDefault="006F4BD5" w:rsidP="006F4BD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Принятие мер по обеспечению санитарно-эпидемиологического благополучия в образовательных организациях, контроль за санитарно-эпидемиологической безопасностью в образовательных </w:t>
            </w:r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организациях, проведение мониторинга за санитарно-эпидемиологическим благополучием в образовательных организациях</w:t>
            </w:r>
          </w:p>
        </w:tc>
        <w:tc>
          <w:tcPr>
            <w:tcW w:w="2215" w:type="dxa"/>
          </w:tcPr>
          <w:p w:rsidR="006F4BD5" w:rsidRPr="006F4BD5" w:rsidRDefault="006F4BD5" w:rsidP="006F4BD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2394" w:type="dxa"/>
          </w:tcPr>
          <w:p w:rsidR="006F4BD5" w:rsidRPr="006F4BD5" w:rsidRDefault="006F4BD5" w:rsidP="006F4BD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</w:t>
            </w:r>
            <w:r w:rsidR="00CD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разования, ГБУЗ РТ «Эрзинская</w:t>
            </w:r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ЦКБ» (по согласованию), председатели </w:t>
            </w:r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администраций сельских поселений</w:t>
            </w:r>
          </w:p>
        </w:tc>
        <w:tc>
          <w:tcPr>
            <w:tcW w:w="5834" w:type="dxa"/>
          </w:tcPr>
          <w:p w:rsidR="006F4BD5" w:rsidRPr="006F4BD5" w:rsidRDefault="00D47A12" w:rsidP="006F4BD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Для стабилизации </w:t>
            </w:r>
            <w:proofErr w:type="spellStart"/>
            <w:r w:rsidRPr="00D4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эпидситуации</w:t>
            </w:r>
            <w:proofErr w:type="spellEnd"/>
            <w:r w:rsidRPr="00D4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для снижения заболеваемости на территории Эрзинского кожууна соблюдаются  санитарно-эпидемиологические требования и профилактические меры в организациях, во всех учреждениях кожууна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проводились</w:t>
            </w:r>
            <w:r w:rsidRPr="00D4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обязательный утренний фильтр, измерение температуры работников, уборка помещения, проветривание,   соблюдение повсеместного обязательного  масочного режима, социальное </w:t>
            </w:r>
            <w:proofErr w:type="spellStart"/>
            <w:r w:rsidRPr="00D4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дистанцирование</w:t>
            </w:r>
            <w:proofErr w:type="spellEnd"/>
            <w:r w:rsidRPr="00D4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проведение дезинф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екции общественных мест, рабочих мест</w:t>
            </w:r>
            <w:r w:rsidRPr="00D4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дезинфекция открытых пространств, дезинфекция домашних очагов. Ответственность за соблюдением комплекса санитарно-противоэпидемиологических мер возложены на руководителей учреждений, организаций кожууна. Средства индивидуальной защиты, кожные антисептики, моющие и дезинфицирующие средства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были</w:t>
            </w:r>
            <w:r w:rsidRPr="00D4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наличии каждой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образовательной </w:t>
            </w:r>
            <w:r w:rsidRPr="00D4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конца учебного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  <w:r w:rsidRPr="00D4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proofErr w:type="gramEnd"/>
          </w:p>
        </w:tc>
      </w:tr>
      <w:tr w:rsidR="006F4BD5" w:rsidRPr="006F4BD5" w:rsidTr="006F4BD5">
        <w:tc>
          <w:tcPr>
            <w:tcW w:w="4860" w:type="dxa"/>
          </w:tcPr>
          <w:p w:rsidR="006F4BD5" w:rsidRPr="006F4BD5" w:rsidRDefault="006F4BD5" w:rsidP="006F4BD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Контроль за обеспечением качества оказания медицинской помощи детям в образовательных организациях </w:t>
            </w:r>
          </w:p>
        </w:tc>
        <w:tc>
          <w:tcPr>
            <w:tcW w:w="2215" w:type="dxa"/>
          </w:tcPr>
          <w:p w:rsidR="006F4BD5" w:rsidRPr="006F4BD5" w:rsidRDefault="006F4BD5" w:rsidP="006F4BD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94" w:type="dxa"/>
          </w:tcPr>
          <w:p w:rsidR="006F4BD5" w:rsidRPr="006F4BD5" w:rsidRDefault="006F4BD5" w:rsidP="00CD2F0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РТ «</w:t>
            </w:r>
            <w:r w:rsidR="00CD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Эрзинская</w:t>
            </w:r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F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согласованию), управление образования</w:t>
            </w:r>
          </w:p>
        </w:tc>
        <w:tc>
          <w:tcPr>
            <w:tcW w:w="5834" w:type="dxa"/>
          </w:tcPr>
          <w:p w:rsidR="006F4BD5" w:rsidRPr="006F4BD5" w:rsidRDefault="00CD2F09" w:rsidP="006F4B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Замечаний, нареканий со стороны родителей и детей на качество оказываемой медицинской помощи не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поступало.  </w:t>
            </w:r>
            <w:proofErr w:type="gramEnd"/>
          </w:p>
        </w:tc>
      </w:tr>
      <w:tr w:rsidR="006F4BD5" w:rsidRPr="006F4BD5" w:rsidTr="006F4BD5">
        <w:tc>
          <w:tcPr>
            <w:tcW w:w="4860" w:type="dxa"/>
          </w:tcPr>
          <w:p w:rsidR="006F4BD5" w:rsidRPr="006F4BD5" w:rsidRDefault="006F4BD5" w:rsidP="006F4BD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санитарно-просветительской работы по пропаганде здорового образа жизни, формированию у подрастающего поколения навыков сознательного родительства, профилактике ранней беременности среди несовершеннолетних</w:t>
            </w:r>
          </w:p>
        </w:tc>
        <w:tc>
          <w:tcPr>
            <w:tcW w:w="2215" w:type="dxa"/>
          </w:tcPr>
          <w:p w:rsidR="006F4BD5" w:rsidRPr="006F4BD5" w:rsidRDefault="006F4BD5" w:rsidP="006F4BD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по отдельному графику</w:t>
            </w:r>
          </w:p>
        </w:tc>
        <w:tc>
          <w:tcPr>
            <w:tcW w:w="2394" w:type="dxa"/>
          </w:tcPr>
          <w:p w:rsidR="006F4BD5" w:rsidRPr="006F4BD5" w:rsidRDefault="003E107A" w:rsidP="003E10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РТ «Эрзинская</w:t>
            </w:r>
            <w:r w:rsidR="006F4BD5"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ЦКБ» (по согласо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ванию), управление образования</w:t>
            </w:r>
          </w:p>
        </w:tc>
        <w:tc>
          <w:tcPr>
            <w:tcW w:w="5834" w:type="dxa"/>
          </w:tcPr>
          <w:p w:rsidR="006F4BD5" w:rsidRPr="006F4BD5" w:rsidRDefault="00794F51" w:rsidP="006F4B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образовательных организациях субъектами системы профилактики проводились лекции по профилактике ранней беременности,</w:t>
            </w:r>
            <w:r w:rsidR="006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лекции и профилактические мероприятия антинаркотической</w:t>
            </w:r>
            <w:r w:rsidR="00A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антиалкогольной</w:t>
            </w:r>
            <w:r w:rsidR="006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направленности,</w:t>
            </w:r>
            <w:r w:rsidR="005C3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профилактике употребления детьми и подростками </w:t>
            </w:r>
            <w:proofErr w:type="spellStart"/>
            <w:r w:rsidR="0072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="0072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веществ, проводились Дни </w:t>
            </w:r>
            <w:proofErr w:type="gramStart"/>
            <w:r w:rsidR="0072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здоровья. </w:t>
            </w:r>
            <w:r w:rsidR="006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6F4BD5" w:rsidRPr="006F4BD5" w:rsidTr="006F4BD5">
        <w:tc>
          <w:tcPr>
            <w:tcW w:w="4860" w:type="dxa"/>
          </w:tcPr>
          <w:p w:rsidR="006F4BD5" w:rsidRPr="006F4BD5" w:rsidRDefault="006F4BD5" w:rsidP="006F4BD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плана мероприятий по профилактике ранней беременности среди несовершеннолетних на 2021 год</w:t>
            </w:r>
          </w:p>
        </w:tc>
        <w:tc>
          <w:tcPr>
            <w:tcW w:w="2215" w:type="dxa"/>
          </w:tcPr>
          <w:p w:rsidR="006F4BD5" w:rsidRPr="006F4BD5" w:rsidRDefault="006F4BD5" w:rsidP="006F4BD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2021г.</w:t>
            </w:r>
          </w:p>
        </w:tc>
        <w:tc>
          <w:tcPr>
            <w:tcW w:w="2394" w:type="dxa"/>
          </w:tcPr>
          <w:p w:rsidR="006F4BD5" w:rsidRPr="006F4BD5" w:rsidRDefault="006F4BD5" w:rsidP="006F4BD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</w:t>
            </w:r>
            <w:r w:rsidR="0072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разования, ГБУЗ РТ «Эрзинская</w:t>
            </w:r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ЦКБ» (по согласованию)</w:t>
            </w:r>
          </w:p>
        </w:tc>
        <w:tc>
          <w:tcPr>
            <w:tcW w:w="5834" w:type="dxa"/>
          </w:tcPr>
          <w:p w:rsidR="006F4BD5" w:rsidRPr="006F4BD5" w:rsidRDefault="006F4BD5" w:rsidP="007245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Управлением образования администрации</w:t>
            </w:r>
            <w:r w:rsidR="0072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ГБУЗ РТ «Эрзинская ЦКБ»</w:t>
            </w:r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утве</w:t>
            </w:r>
            <w:r w:rsidR="0072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 план по профилактике ранней</w:t>
            </w:r>
            <w:r w:rsidR="0072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беременности на 2022 год.</w:t>
            </w:r>
          </w:p>
        </w:tc>
      </w:tr>
      <w:tr w:rsidR="006F4BD5" w:rsidRPr="006F4BD5" w:rsidTr="006F4BD5">
        <w:tc>
          <w:tcPr>
            <w:tcW w:w="4860" w:type="dxa"/>
          </w:tcPr>
          <w:p w:rsidR="006F4BD5" w:rsidRPr="006F4BD5" w:rsidRDefault="006F4BD5" w:rsidP="006F4BD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профилактической программы «Школа счастливой семьи» в образовательных учреждениях</w:t>
            </w:r>
          </w:p>
        </w:tc>
        <w:tc>
          <w:tcPr>
            <w:tcW w:w="2215" w:type="dxa"/>
          </w:tcPr>
          <w:p w:rsidR="006F4BD5" w:rsidRPr="006F4BD5" w:rsidRDefault="006F4BD5" w:rsidP="006F4BD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2021-2022гг.</w:t>
            </w:r>
          </w:p>
        </w:tc>
        <w:tc>
          <w:tcPr>
            <w:tcW w:w="2394" w:type="dxa"/>
          </w:tcPr>
          <w:p w:rsidR="006F4BD5" w:rsidRPr="006F4BD5" w:rsidRDefault="006F4BD5" w:rsidP="006F4BD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образования,</w:t>
            </w:r>
          </w:p>
          <w:p w:rsidR="006F4BD5" w:rsidRPr="006F4BD5" w:rsidRDefault="006F4BD5" w:rsidP="007245E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культуры и искусства, </w:t>
            </w:r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администрации сельских поселений</w:t>
            </w:r>
          </w:p>
        </w:tc>
        <w:tc>
          <w:tcPr>
            <w:tcW w:w="5834" w:type="dxa"/>
          </w:tcPr>
          <w:p w:rsidR="006F4BD5" w:rsidRDefault="00587447" w:rsidP="006F4B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 всех сельских домах культуры </w:t>
            </w:r>
            <w:r w:rsidR="006F4BD5" w:rsidRPr="006F4BD5">
              <w:rPr>
                <w:rFonts w:ascii="Times New Roman" w:eastAsia="Calibri" w:hAnsi="Times New Roman" w:cs="Times New Roman"/>
                <w:sz w:val="24"/>
                <w:szCs w:val="24"/>
              </w:rPr>
              <w:t>был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6F4BD5" w:rsidRPr="006F4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 онлайн конкурс рисунков среди детей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лет «Моя семья – моя гордость»</w:t>
            </w:r>
            <w:r w:rsidR="006F4BD5" w:rsidRPr="006F4BD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87447" w:rsidRPr="006F4BD5" w:rsidRDefault="00587447" w:rsidP="006F4B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мая было организовано шествие «Мой род – моя гордость» с плакатами своих родственников. </w:t>
            </w:r>
          </w:p>
          <w:p w:rsidR="006F4BD5" w:rsidRPr="006F4BD5" w:rsidRDefault="00587447" w:rsidP="005874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</w:t>
            </w:r>
            <w:r w:rsidR="006F4BD5"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 проведены</w:t>
            </w:r>
            <w:r w:rsidR="006F4BD5"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F4BD5"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тренинговые</w:t>
            </w:r>
            <w:proofErr w:type="spellEnd"/>
            <w:r w:rsidR="006F4BD5"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 в рамках программы «Школа счастливой семьи»,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СОП, ТЖС</w:t>
            </w:r>
            <w:r w:rsidR="006F4BD5"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семей.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каждую субботу в школах были организованы «родительские университеты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 </w:t>
            </w:r>
            <w:proofErr w:type="gramEnd"/>
          </w:p>
        </w:tc>
      </w:tr>
      <w:tr w:rsidR="006F4BD5" w:rsidRPr="006F4BD5" w:rsidTr="006F4BD5">
        <w:tc>
          <w:tcPr>
            <w:tcW w:w="15303" w:type="dxa"/>
            <w:gridSpan w:val="4"/>
          </w:tcPr>
          <w:p w:rsidR="006F4BD5" w:rsidRPr="006F4BD5" w:rsidRDefault="006F4BD5" w:rsidP="006F4BD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Мероприятий по профилактике детской смертности от внешних причин</w:t>
            </w:r>
          </w:p>
        </w:tc>
      </w:tr>
      <w:tr w:rsidR="006F4BD5" w:rsidRPr="006F4BD5" w:rsidTr="006F4BD5">
        <w:tc>
          <w:tcPr>
            <w:tcW w:w="4860" w:type="dxa"/>
          </w:tcPr>
          <w:p w:rsidR="006F4BD5" w:rsidRPr="006F4BD5" w:rsidRDefault="006F4BD5" w:rsidP="006F4BD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выявление беременных женщин и детей из группы риска</w:t>
            </w:r>
          </w:p>
        </w:tc>
        <w:tc>
          <w:tcPr>
            <w:tcW w:w="2215" w:type="dxa"/>
          </w:tcPr>
          <w:p w:rsidR="006F4BD5" w:rsidRPr="006F4BD5" w:rsidRDefault="006F4BD5" w:rsidP="006F4BD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2021-2022гг.</w:t>
            </w:r>
          </w:p>
        </w:tc>
        <w:tc>
          <w:tcPr>
            <w:tcW w:w="2394" w:type="dxa"/>
          </w:tcPr>
          <w:p w:rsidR="006F4BD5" w:rsidRPr="006F4BD5" w:rsidRDefault="00640C52" w:rsidP="00640C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РТ «Эрзинская</w:t>
            </w:r>
            <w:r w:rsidR="006F4BD5"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ЦКБ» (по согласованию), ГБУ РТ «Центр социальной помощи семье и детям»</w:t>
            </w:r>
            <w:r w:rsidR="006F4BD5" w:rsidRPr="006F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4BD5"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согласованию), отдел опеки и попечительства (по согл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асованию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 инспектор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ПДН ПП № 11</w:t>
            </w:r>
            <w:r w:rsidR="006F4BD5"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 МВД РФ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Тандинский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4BD5"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5834" w:type="dxa"/>
          </w:tcPr>
          <w:p w:rsidR="006F4BD5" w:rsidRPr="006F4BD5" w:rsidRDefault="00640C52" w:rsidP="006F4B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субъекты</w:t>
            </w:r>
            <w:r w:rsidR="006F4BD5" w:rsidRPr="006F4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системы профилактики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</w:t>
            </w:r>
            <w:r w:rsidR="006F4BD5" w:rsidRPr="006F4BD5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совместную</w:t>
            </w:r>
            <w:r w:rsidR="006F4BD5" w:rsidRPr="006F4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работу по раннему выявлению неблагополучных семей,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направляют на лечение, оказывают психологическую помощь.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6F4BD5" w:rsidRPr="006F4BD5">
              <w:rPr>
                <w:rFonts w:ascii="Times New Roman" w:eastAsia="Calibri" w:hAnsi="Times New Roman" w:cs="Times New Roman"/>
                <w:sz w:val="24"/>
                <w:szCs w:val="24"/>
              </w:rPr>
              <w:t>остоянно  проводятся</w:t>
            </w:r>
            <w:proofErr w:type="gramEnd"/>
            <w:r w:rsidR="006F4BD5" w:rsidRPr="006F4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по обмену информацией о семьях с несовершеннолетними детьми, семей группы,  находящимся в социально опасном положении и иной трудной жизненной ситуации.</w:t>
            </w:r>
          </w:p>
          <w:p w:rsidR="006F4BD5" w:rsidRPr="006F4BD5" w:rsidRDefault="006F4BD5" w:rsidP="00161B4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Проводятся еженедельные </w:t>
            </w:r>
            <w:r w:rsidR="0016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патронажи семей из группы риска.</w:t>
            </w:r>
          </w:p>
        </w:tc>
      </w:tr>
      <w:tr w:rsidR="006F4BD5" w:rsidRPr="006F4BD5" w:rsidTr="006F4BD5">
        <w:tc>
          <w:tcPr>
            <w:tcW w:w="4860" w:type="dxa"/>
          </w:tcPr>
          <w:p w:rsidR="006F4BD5" w:rsidRPr="006F4BD5" w:rsidRDefault="006F4BD5" w:rsidP="006F4BD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санитарно-просветительской работы и точечная отработка с социально неблагополучными семьями мероприятий по профилактике механической асфиксии</w:t>
            </w:r>
          </w:p>
        </w:tc>
        <w:tc>
          <w:tcPr>
            <w:tcW w:w="2215" w:type="dxa"/>
          </w:tcPr>
          <w:p w:rsidR="006F4BD5" w:rsidRPr="006F4BD5" w:rsidRDefault="006F4BD5" w:rsidP="006F4BD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отдельному плану-графику</w:t>
            </w:r>
          </w:p>
        </w:tc>
        <w:tc>
          <w:tcPr>
            <w:tcW w:w="2394" w:type="dxa"/>
          </w:tcPr>
          <w:p w:rsidR="006F4BD5" w:rsidRPr="006F4BD5" w:rsidRDefault="006F4BD5" w:rsidP="006F4BD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РТ «Центр социальной помощи семье и детям»</w:t>
            </w:r>
            <w:r w:rsidRPr="006F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</w:t>
            </w:r>
            <w:r w:rsidR="0016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сованию</w:t>
            </w:r>
            <w:proofErr w:type="gramStart"/>
            <w:r w:rsidR="0016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,</w:t>
            </w:r>
            <w:proofErr w:type="gramEnd"/>
            <w:r w:rsidR="0016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ГБУЗ РТ «Эрзинская</w:t>
            </w:r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ЦКБ» (по согласованию), администрации сельских поселений</w:t>
            </w:r>
          </w:p>
        </w:tc>
        <w:tc>
          <w:tcPr>
            <w:tcW w:w="5834" w:type="dxa"/>
          </w:tcPr>
          <w:p w:rsidR="006F4BD5" w:rsidRPr="006F4BD5" w:rsidRDefault="00161B48" w:rsidP="006F4BD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состоянию на 01.07</w:t>
            </w:r>
            <w:r w:rsidR="006F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  <w:r w:rsidR="006F4BD5" w:rsidRPr="006F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состоят на учете социально-неблагополучных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 -22</w:t>
            </w:r>
            <w:r w:rsidR="006F4BD5" w:rsidRPr="006F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из них семьи, находящиеся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социально-опасном положении-10</w:t>
            </w:r>
            <w:r w:rsidR="006F4BD5" w:rsidRPr="006F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Социально-неблагополучные семьи находятся под особым контролем. В отношении каждой семьи разработана ИПСС. Со стороны субъектов профилактики с этими семьями проводятся индивидуальная работа, оказываются различные виды социальной помощи, ведется разъяснительная работа.</w:t>
            </w:r>
          </w:p>
          <w:p w:rsidR="006F4BD5" w:rsidRPr="006F4BD5" w:rsidRDefault="006F4BD5" w:rsidP="00161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Каждой семье проводится беседы. </w:t>
            </w:r>
          </w:p>
        </w:tc>
      </w:tr>
      <w:tr w:rsidR="006F4BD5" w:rsidRPr="006F4BD5" w:rsidTr="006F4BD5">
        <w:tc>
          <w:tcPr>
            <w:tcW w:w="4860" w:type="dxa"/>
          </w:tcPr>
          <w:p w:rsidR="006F4BD5" w:rsidRPr="006F4BD5" w:rsidRDefault="006F4BD5" w:rsidP="006F4BD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каждого случая смерти ребенка от внешних причин с участием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2215" w:type="dxa"/>
          </w:tcPr>
          <w:p w:rsidR="006F4BD5" w:rsidRPr="006F4BD5" w:rsidRDefault="006F4BD5" w:rsidP="006F4BD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4" w:type="dxa"/>
          </w:tcPr>
          <w:p w:rsidR="006F4BD5" w:rsidRPr="006F4BD5" w:rsidRDefault="006F4BD5" w:rsidP="006F4BD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Межведомственная группа</w:t>
            </w:r>
          </w:p>
        </w:tc>
        <w:tc>
          <w:tcPr>
            <w:tcW w:w="5834" w:type="dxa"/>
          </w:tcPr>
          <w:p w:rsidR="006F4BD5" w:rsidRPr="006F4BD5" w:rsidRDefault="00161B48" w:rsidP="006F4BD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каждом случае смерти ребенка от вешних причин созывается экстренное совещание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КДНиЗП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где рассматриваются причины и условия смерти ребенка, дается анализ работы субъектов профилактики, выносятся предложения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замечания.  </w:t>
            </w:r>
            <w:proofErr w:type="gramEnd"/>
          </w:p>
        </w:tc>
      </w:tr>
      <w:tr w:rsidR="006F4BD5" w:rsidRPr="006F4BD5" w:rsidTr="006F4BD5">
        <w:tc>
          <w:tcPr>
            <w:tcW w:w="4860" w:type="dxa"/>
          </w:tcPr>
          <w:p w:rsidR="006F4BD5" w:rsidRPr="006F4BD5" w:rsidRDefault="006F4BD5" w:rsidP="006F4BD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и проведение разъяснительной работы с родителями или законными представителями детей (в том числе до 1 года) о возможных последствиях неисполнения либо ненадлежащего исполнения обязанностей по содержанию и воспитанию детей </w:t>
            </w:r>
          </w:p>
        </w:tc>
        <w:tc>
          <w:tcPr>
            <w:tcW w:w="2215" w:type="dxa"/>
          </w:tcPr>
          <w:p w:rsidR="006F4BD5" w:rsidRPr="006F4BD5" w:rsidRDefault="006F4BD5" w:rsidP="006F4BD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94" w:type="dxa"/>
          </w:tcPr>
          <w:p w:rsidR="006F4BD5" w:rsidRPr="006F4BD5" w:rsidRDefault="006F4BD5" w:rsidP="006F4BD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опеки и попечительства (по согласованию), управление образования, управление культуры и искусства, отдел по делам молодежи и спорта, администрации сельских поселений</w:t>
            </w:r>
          </w:p>
        </w:tc>
        <w:tc>
          <w:tcPr>
            <w:tcW w:w="5834" w:type="dxa"/>
          </w:tcPr>
          <w:p w:rsidR="006F4BD5" w:rsidRPr="006F4BD5" w:rsidRDefault="006F4BD5" w:rsidP="00CF650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сообществе в социальной сети «</w:t>
            </w:r>
            <w:proofErr w:type="spellStart"/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а также в группе в </w:t>
            </w:r>
            <w:proofErr w:type="spellStart"/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вайбере</w:t>
            </w:r>
            <w:proofErr w:type="spellEnd"/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где подписаны родители, </w:t>
            </w:r>
            <w:r w:rsidR="00CF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субъектами системы профилактики </w:t>
            </w:r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целях профилактики постоянно проводятся разъяснительные работы с законными представителями об ответственности за ненадлежащее исполнение обязанностей по воспитанию и содержанию детей. </w:t>
            </w:r>
          </w:p>
        </w:tc>
      </w:tr>
      <w:tr w:rsidR="006F4BD5" w:rsidRPr="006F4BD5" w:rsidTr="006F4BD5">
        <w:tc>
          <w:tcPr>
            <w:tcW w:w="4860" w:type="dxa"/>
          </w:tcPr>
          <w:p w:rsidR="006F4BD5" w:rsidRPr="006F4BD5" w:rsidRDefault="006F4BD5" w:rsidP="006F4BD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своевременного информирования субъектов профилактики правонарушений о выявленных при патронаже семей о фактах нахождения детей в социально-опасном положении</w:t>
            </w:r>
          </w:p>
        </w:tc>
        <w:tc>
          <w:tcPr>
            <w:tcW w:w="2215" w:type="dxa"/>
          </w:tcPr>
          <w:p w:rsidR="006F4BD5" w:rsidRPr="006F4BD5" w:rsidRDefault="006F4BD5" w:rsidP="006F4BD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4" w:type="dxa"/>
          </w:tcPr>
          <w:p w:rsidR="006F4BD5" w:rsidRPr="006F4BD5" w:rsidRDefault="006F4BD5" w:rsidP="006F4BD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РТ «Центр социальной помощи семье и детям»</w:t>
            </w:r>
            <w:r w:rsidRPr="006F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(по согласованию), администрации сельских поселений </w:t>
            </w:r>
          </w:p>
        </w:tc>
        <w:tc>
          <w:tcPr>
            <w:tcW w:w="5834" w:type="dxa"/>
          </w:tcPr>
          <w:p w:rsidR="006F4BD5" w:rsidRPr="006F4BD5" w:rsidRDefault="006F4BD5" w:rsidP="00E73D1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73D1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6F4BD5">
              <w:rPr>
                <w:rFonts w:ascii="Times New Roman" w:eastAsia="Calibri" w:hAnsi="Times New Roman" w:cs="Times New Roman"/>
                <w:sz w:val="24"/>
                <w:szCs w:val="24"/>
              </w:rPr>
              <w:t>остоянно  проводятся</w:t>
            </w:r>
            <w:proofErr w:type="gramEnd"/>
            <w:r w:rsidRPr="006F4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по обмену информацией о семьях с несовершеннолетними детьми, семей группы,  находящимся в социально опасном положении и иной трудной жизненной ситуации. </w:t>
            </w:r>
          </w:p>
        </w:tc>
      </w:tr>
      <w:tr w:rsidR="006F4BD5" w:rsidRPr="006F4BD5" w:rsidTr="006F4BD5">
        <w:tc>
          <w:tcPr>
            <w:tcW w:w="4860" w:type="dxa"/>
          </w:tcPr>
          <w:p w:rsidR="006F4BD5" w:rsidRPr="006F4BD5" w:rsidRDefault="006F4BD5" w:rsidP="006F4BD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инструктажей для учащихся и родителей по соблюдению правил безопасности в быту перед каникулами в образовательных учреждениях</w:t>
            </w:r>
          </w:p>
        </w:tc>
        <w:tc>
          <w:tcPr>
            <w:tcW w:w="2215" w:type="dxa"/>
          </w:tcPr>
          <w:p w:rsidR="006F4BD5" w:rsidRPr="006F4BD5" w:rsidRDefault="006F4BD5" w:rsidP="006F4BD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2021-2022гг.</w:t>
            </w:r>
          </w:p>
        </w:tc>
        <w:tc>
          <w:tcPr>
            <w:tcW w:w="2394" w:type="dxa"/>
          </w:tcPr>
          <w:p w:rsidR="006F4BD5" w:rsidRPr="006F4BD5" w:rsidRDefault="006F4BD5" w:rsidP="006F4BD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образования, администрации сельских поселений</w:t>
            </w:r>
          </w:p>
        </w:tc>
        <w:tc>
          <w:tcPr>
            <w:tcW w:w="5834" w:type="dxa"/>
          </w:tcPr>
          <w:p w:rsidR="006F4BD5" w:rsidRPr="006F4BD5" w:rsidRDefault="006F4BD5" w:rsidP="006549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 летними каникулами проведены общие инструктажи для учащихся </w:t>
            </w:r>
            <w:r w:rsidR="0065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родителей под роспись. </w:t>
            </w:r>
          </w:p>
        </w:tc>
      </w:tr>
      <w:tr w:rsidR="006F4BD5" w:rsidRPr="006F4BD5" w:rsidTr="006F4BD5">
        <w:tc>
          <w:tcPr>
            <w:tcW w:w="4860" w:type="dxa"/>
          </w:tcPr>
          <w:p w:rsidR="006F4BD5" w:rsidRPr="006F4BD5" w:rsidRDefault="006F4BD5" w:rsidP="006F4BD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 профилактических акций для обучающихся во время каникул в образовательных организациях</w:t>
            </w:r>
          </w:p>
        </w:tc>
        <w:tc>
          <w:tcPr>
            <w:tcW w:w="2215" w:type="dxa"/>
          </w:tcPr>
          <w:p w:rsidR="006F4BD5" w:rsidRPr="006F4BD5" w:rsidRDefault="006F4BD5" w:rsidP="006F4BD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2021-2022гг.</w:t>
            </w:r>
          </w:p>
        </w:tc>
        <w:tc>
          <w:tcPr>
            <w:tcW w:w="2394" w:type="dxa"/>
          </w:tcPr>
          <w:p w:rsidR="006F4BD5" w:rsidRPr="006F4BD5" w:rsidRDefault="006F4BD5" w:rsidP="006F4BD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образования, администрации сельских поселений</w:t>
            </w:r>
          </w:p>
        </w:tc>
        <w:tc>
          <w:tcPr>
            <w:tcW w:w="5834" w:type="dxa"/>
          </w:tcPr>
          <w:p w:rsidR="006F4BD5" w:rsidRPr="006F4BD5" w:rsidRDefault="006F4BD5" w:rsidP="006F4B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активно участвуют в акциях «Свеча памяти», «</w:t>
            </w:r>
            <w:proofErr w:type="spellStart"/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Арыг_холдар</w:t>
            </w:r>
            <w:proofErr w:type="spellEnd"/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Я_дома</w:t>
            </w:r>
            <w:proofErr w:type="spellEnd"/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урок Победы и т.д.</w:t>
            </w:r>
          </w:p>
          <w:p w:rsidR="006F4BD5" w:rsidRPr="006F4BD5" w:rsidRDefault="006F4BD5" w:rsidP="006F4B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4BD5" w:rsidRPr="006F4BD5" w:rsidTr="006F4BD5">
        <w:tc>
          <w:tcPr>
            <w:tcW w:w="15303" w:type="dxa"/>
            <w:gridSpan w:val="4"/>
          </w:tcPr>
          <w:p w:rsidR="006F4BD5" w:rsidRPr="006F4BD5" w:rsidRDefault="006F4BD5" w:rsidP="006F4BD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Меры по предупреждению смертности детей при дорожно-транспортных происшествиях</w:t>
            </w:r>
          </w:p>
        </w:tc>
      </w:tr>
      <w:tr w:rsidR="006F4BD5" w:rsidRPr="006F4BD5" w:rsidTr="006F4BD5">
        <w:tc>
          <w:tcPr>
            <w:tcW w:w="4860" w:type="dxa"/>
          </w:tcPr>
          <w:p w:rsidR="006F4BD5" w:rsidRPr="006F4BD5" w:rsidRDefault="006F4BD5" w:rsidP="006F4BD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Правовое информирование участников дорожного движения в рамках проведения целенаправленных информационно-пропагандистских акций «Нетрезвый водитель», «Внимание дети!», «Движение без Опасности», «Пристегнись сам и пристегни пассажира» и т.д. в том числе </w:t>
            </w:r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через средства массовой информации и </w:t>
            </w:r>
            <w:proofErr w:type="spellStart"/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интернет-ресурсы</w:t>
            </w:r>
            <w:proofErr w:type="spellEnd"/>
          </w:p>
        </w:tc>
        <w:tc>
          <w:tcPr>
            <w:tcW w:w="2215" w:type="dxa"/>
          </w:tcPr>
          <w:p w:rsidR="006F4BD5" w:rsidRPr="006F4BD5" w:rsidRDefault="006F4BD5" w:rsidP="006F4BD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ежемесячно</w:t>
            </w:r>
          </w:p>
        </w:tc>
        <w:tc>
          <w:tcPr>
            <w:tcW w:w="2394" w:type="dxa"/>
          </w:tcPr>
          <w:p w:rsidR="006F4BD5" w:rsidRPr="006F4BD5" w:rsidRDefault="006F4BD5" w:rsidP="00383ED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сельских поселений</w:t>
            </w:r>
            <w:r w:rsidR="00383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управление образования, ПП № 11</w:t>
            </w:r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 МВД РФ «</w:t>
            </w:r>
            <w:proofErr w:type="spellStart"/>
            <w:r w:rsidR="00383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Тандинский</w:t>
            </w:r>
            <w:proofErr w:type="spellEnd"/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5834" w:type="dxa"/>
          </w:tcPr>
          <w:p w:rsidR="006F4BD5" w:rsidRPr="006F4BD5" w:rsidRDefault="006F4BD5" w:rsidP="00383E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Правовое информирование участников дорожного движения в рамках целенаправленных информационно-пропагандистских акций «Нетрезвый водитель», «Внимание дети!», «Движение без Опасности», «Пристегнись сам и пристегни пассажира» проводились в течении учебного года, в том числе через социальную сет ВК, </w:t>
            </w:r>
            <w:proofErr w:type="spellStart"/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месседжер</w:t>
            </w:r>
            <w:proofErr w:type="spellEnd"/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вайбер</w:t>
            </w:r>
            <w:proofErr w:type="spellEnd"/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6F4BD5" w:rsidRPr="006F4BD5" w:rsidTr="006F4BD5">
        <w:tc>
          <w:tcPr>
            <w:tcW w:w="15303" w:type="dxa"/>
            <w:gridSpan w:val="4"/>
          </w:tcPr>
          <w:p w:rsidR="006F4BD5" w:rsidRPr="006F4BD5" w:rsidRDefault="006F4BD5" w:rsidP="006F4BD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Организация помощи в реализации мероприятий по профилактике смертности детей на водных объектах</w:t>
            </w:r>
          </w:p>
        </w:tc>
      </w:tr>
      <w:tr w:rsidR="006F4BD5" w:rsidRPr="006F4BD5" w:rsidTr="006F4BD5">
        <w:tc>
          <w:tcPr>
            <w:tcW w:w="4860" w:type="dxa"/>
          </w:tcPr>
          <w:p w:rsidR="006F4BD5" w:rsidRPr="006F4BD5" w:rsidRDefault="006F4BD5" w:rsidP="006F4BD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профилактической работы с воспитанниками детских оздоровительных лагерей по разъяснению правил купания и мер безопасного поведения на воде, обучению способам спасения и спасения утопающего на воде </w:t>
            </w:r>
          </w:p>
        </w:tc>
        <w:tc>
          <w:tcPr>
            <w:tcW w:w="2215" w:type="dxa"/>
          </w:tcPr>
          <w:p w:rsidR="006F4BD5" w:rsidRPr="006F4BD5" w:rsidRDefault="006F4BD5" w:rsidP="006F4BD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период летнего отдыха</w:t>
            </w:r>
          </w:p>
        </w:tc>
        <w:tc>
          <w:tcPr>
            <w:tcW w:w="2394" w:type="dxa"/>
          </w:tcPr>
          <w:p w:rsidR="006F4BD5" w:rsidRPr="006F4BD5" w:rsidRDefault="006F4BD5" w:rsidP="006F4BD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образования, специалист по ГО и ЧС, администрации сельских поселений</w:t>
            </w:r>
          </w:p>
        </w:tc>
        <w:tc>
          <w:tcPr>
            <w:tcW w:w="5834" w:type="dxa"/>
          </w:tcPr>
          <w:p w:rsidR="005E1AB4" w:rsidRPr="005E1AB4" w:rsidRDefault="005E1AB4" w:rsidP="005E1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AB4">
              <w:rPr>
                <w:rFonts w:ascii="Times New Roman" w:eastAsia="Calibri" w:hAnsi="Times New Roman" w:cs="Times New Roman"/>
                <w:sz w:val="24"/>
                <w:szCs w:val="24"/>
              </w:rPr>
              <w:t>В мессенджере «</w:t>
            </w:r>
            <w:proofErr w:type="spellStart"/>
            <w:r w:rsidRPr="005E1AB4"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  <w:r w:rsidRPr="005E1AB4">
              <w:rPr>
                <w:rFonts w:ascii="Times New Roman" w:eastAsia="Calibri" w:hAnsi="Times New Roman" w:cs="Times New Roman"/>
                <w:sz w:val="24"/>
                <w:szCs w:val="24"/>
              </w:rPr>
              <w:t>» и социальной сети «</w:t>
            </w:r>
            <w:proofErr w:type="spellStart"/>
            <w:r w:rsidRPr="005E1AB4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E1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открыты группы субъектов системы профилактики, также на официальном сайте администрации кожууна открыта вкладка </w:t>
            </w:r>
            <w:proofErr w:type="spellStart"/>
            <w:r w:rsidRPr="005E1AB4">
              <w:rPr>
                <w:rFonts w:ascii="Times New Roman" w:eastAsia="Calibri" w:hAnsi="Times New Roman" w:cs="Times New Roman"/>
                <w:sz w:val="24"/>
                <w:szCs w:val="24"/>
              </w:rPr>
              <w:t>КДНиЗП</w:t>
            </w:r>
            <w:proofErr w:type="spellEnd"/>
            <w:r w:rsidRPr="005E1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 данных социальных сетях и официальной группе постоянно выставляются просветительские информации. </w:t>
            </w:r>
          </w:p>
          <w:p w:rsidR="005E1AB4" w:rsidRPr="005E1AB4" w:rsidRDefault="005E1AB4" w:rsidP="005E1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5E1AB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bidi="ru-RU"/>
                </w:rPr>
                <w:t>http://erzin.ru/bezopasnost-profilaktika-/1332/strogo-soblyudat-trebovaniya-bezopasnosti-na-natsionalnykh-igrakh-konnye-skachki</w:t>
              </w:r>
            </w:hyperlink>
          </w:p>
          <w:p w:rsidR="006F4BD5" w:rsidRPr="006F4BD5" w:rsidRDefault="005E1AB4" w:rsidP="005E1A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5E1AB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bidi="ru-RU"/>
                </w:rPr>
                <w:t>http://</w:t>
              </w:r>
              <w:proofErr w:type="spellStart"/>
              <w:r w:rsidRPr="005E1AB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5E1AB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bidi="ru-RU"/>
                </w:rPr>
                <w:t>.</w:t>
              </w:r>
              <w:r w:rsidRPr="005E1AB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5E1AB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bidi="ru-RU"/>
                </w:rPr>
                <w:t>/wall-95751756_18836</w:t>
              </w:r>
            </w:hyperlink>
          </w:p>
        </w:tc>
      </w:tr>
      <w:tr w:rsidR="006F4BD5" w:rsidRPr="006F4BD5" w:rsidTr="006F4BD5">
        <w:tc>
          <w:tcPr>
            <w:tcW w:w="4860" w:type="dxa"/>
          </w:tcPr>
          <w:p w:rsidR="006F4BD5" w:rsidRPr="006F4BD5" w:rsidRDefault="006F4BD5" w:rsidP="006F4BD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патрулирования береговой зоны водных объектов </w:t>
            </w:r>
          </w:p>
        </w:tc>
        <w:tc>
          <w:tcPr>
            <w:tcW w:w="2215" w:type="dxa"/>
          </w:tcPr>
          <w:p w:rsidR="006F4BD5" w:rsidRPr="006F4BD5" w:rsidRDefault="006F4BD5" w:rsidP="006F4BD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4" w:type="dxa"/>
          </w:tcPr>
          <w:p w:rsidR="006F4BD5" w:rsidRPr="006F4BD5" w:rsidRDefault="006F4BD5" w:rsidP="006F4BD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сельских поселений, специалист ГО и ЧС</w:t>
            </w:r>
          </w:p>
        </w:tc>
        <w:tc>
          <w:tcPr>
            <w:tcW w:w="5834" w:type="dxa"/>
          </w:tcPr>
          <w:p w:rsidR="005E1AB4" w:rsidRPr="005E1AB4" w:rsidRDefault="005E1AB4" w:rsidP="005E1AB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E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официальном сайте администрации, а также в социальной сети «</w:t>
            </w:r>
            <w:proofErr w:type="spellStart"/>
            <w:r w:rsidRPr="005E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5E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мессенджере «</w:t>
            </w:r>
            <w:proofErr w:type="spellStart"/>
            <w:r w:rsidRPr="005E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Вайбер</w:t>
            </w:r>
            <w:proofErr w:type="spellEnd"/>
            <w:r w:rsidRPr="005E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постоянно выставлялась информация о проведении акции «Тонкий лед». В образовательных организациях 5-ти сумонов организованы классные часы по безопасности несовершеннолетних, недопущению их безнадзорного нахождения на берегах водоемов, строительных объектах, заброшенных зданиях, правилах поведения на водных объектах в весенний период. В период рейдовых мероприятий проводились профилактические беседы с законными представителями об административной ответственности за ненадлежащее исполнение своих родительских обязанностей.   По акции «Тонкий лед» всего проведено рейдовых мероприятий – 15, розданы буклеты, памятки – 42, из них 25 детям, 17 родителям. Проведено профилактических бесед – 20, в том числе с родителями- 6.</w:t>
            </w:r>
          </w:p>
          <w:p w:rsidR="00013899" w:rsidRDefault="005E1AB4" w:rsidP="005E1AB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Также был утвержден межведомственный план мероприятий месячника «Комплексная безопасность </w:t>
            </w:r>
            <w:r w:rsidRPr="005E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детей» на территории Эрзинского кожууна с 15 апреля по 31 мая 2022 года. </w:t>
            </w:r>
          </w:p>
          <w:p w:rsidR="006F4BD5" w:rsidRPr="006F4BD5" w:rsidRDefault="00013899" w:rsidP="006F4BD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июня в стационарном лагере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Отчугаш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совместно со специалистами Агентства ГО и ЧС прочитана лекция по безопасности на водных объектах и </w:t>
            </w:r>
            <w:r w:rsidR="000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розданы буклеты по соответствующей </w:t>
            </w:r>
            <w:proofErr w:type="gramStart"/>
            <w:r w:rsidR="000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тематике.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E1AB4" w:rsidRPr="005E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6F4BD5" w:rsidRPr="006F4BD5" w:rsidTr="006F4BD5">
        <w:tc>
          <w:tcPr>
            <w:tcW w:w="15303" w:type="dxa"/>
            <w:gridSpan w:val="4"/>
          </w:tcPr>
          <w:p w:rsidR="006F4BD5" w:rsidRPr="006F4BD5" w:rsidRDefault="006F4BD5" w:rsidP="006F4BD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Меры по</w:t>
            </w:r>
            <w:r w:rsidR="000138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предупреждению гибели и </w:t>
            </w:r>
            <w:proofErr w:type="spellStart"/>
            <w:r w:rsidR="000138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травм</w:t>
            </w:r>
            <w:r w:rsidRPr="006F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ирования</w:t>
            </w:r>
            <w:proofErr w:type="spellEnd"/>
            <w:r w:rsidR="000138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детей при пожарах</w:t>
            </w:r>
          </w:p>
        </w:tc>
      </w:tr>
      <w:tr w:rsidR="006F4BD5" w:rsidRPr="006F4BD5" w:rsidTr="006F4BD5">
        <w:tc>
          <w:tcPr>
            <w:tcW w:w="4860" w:type="dxa"/>
          </w:tcPr>
          <w:p w:rsidR="006F4BD5" w:rsidRPr="006F4BD5" w:rsidRDefault="006F4BD5" w:rsidP="006F4BD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лекционных занятий по соблюдению правил пожарной безопасности</w:t>
            </w:r>
          </w:p>
        </w:tc>
        <w:tc>
          <w:tcPr>
            <w:tcW w:w="2215" w:type="dxa"/>
          </w:tcPr>
          <w:p w:rsidR="006F4BD5" w:rsidRPr="006F4BD5" w:rsidRDefault="006F4BD5" w:rsidP="006F4BD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2394" w:type="dxa"/>
          </w:tcPr>
          <w:p w:rsidR="006F4BD5" w:rsidRPr="006F4BD5" w:rsidRDefault="00F8621D" w:rsidP="00F862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ПСЧ 20 по</w:t>
            </w:r>
            <w:r w:rsidR="006F4BD5"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Эрзинскому кожууну </w:t>
            </w:r>
            <w:r w:rsidR="006F4BD5"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</w:t>
            </w:r>
            <w:proofErr w:type="gramStart"/>
            <w:r w:rsidR="006F4BD5"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,</w:t>
            </w:r>
            <w:proofErr w:type="gramEnd"/>
            <w:r w:rsidR="006F4BD5"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 образования</w:t>
            </w:r>
          </w:p>
        </w:tc>
        <w:tc>
          <w:tcPr>
            <w:tcW w:w="5834" w:type="dxa"/>
          </w:tcPr>
          <w:p w:rsidR="006F4BD5" w:rsidRPr="006F4BD5" w:rsidRDefault="00F8621D" w:rsidP="00F862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летними каникулами совместно с МЧС, прокуратурой и инспектором ПДН в общеобразовательных учреждениях проведены классные часы по пожарной и бытовой безопасности. Были розданы буклеты и прочитаны лекции на темы по профилактике несчастных случаев на водных объектах и падения с лошади. Охват детей составил 180 учащихся, роздано – 56 буклетов. Все ученики с 5 по 11 классы ознакомлены с комплексными правилами </w:t>
            </w:r>
            <w:proofErr w:type="gramStart"/>
            <w:r w:rsidRPr="00F8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безопасности.   </w:t>
            </w:r>
            <w:proofErr w:type="gramEnd"/>
            <w:r w:rsidRPr="00F8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4BD5" w:rsidRPr="006F4BD5" w:rsidTr="006F4BD5">
        <w:tc>
          <w:tcPr>
            <w:tcW w:w="4860" w:type="dxa"/>
          </w:tcPr>
          <w:p w:rsidR="006F4BD5" w:rsidRPr="006F4BD5" w:rsidRDefault="006F4BD5" w:rsidP="006F4BD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профилактических материалов на противопожарную тематику на официальных сайтах подведомственных учреждений (памятки, видеоролики)</w:t>
            </w:r>
          </w:p>
        </w:tc>
        <w:tc>
          <w:tcPr>
            <w:tcW w:w="2215" w:type="dxa"/>
          </w:tcPr>
          <w:p w:rsidR="006F4BD5" w:rsidRPr="006F4BD5" w:rsidRDefault="006F4BD5" w:rsidP="006F4BD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4" w:type="dxa"/>
          </w:tcPr>
          <w:p w:rsidR="006F4BD5" w:rsidRPr="006F4BD5" w:rsidRDefault="006F4BD5" w:rsidP="00F862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образования, ГБУЗ РТ «</w:t>
            </w:r>
            <w:r w:rsidR="00F8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Эрзинская </w:t>
            </w:r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ЦКБ»</w:t>
            </w:r>
            <w:r w:rsidRPr="006F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</w:t>
            </w:r>
            <w:proofErr w:type="gramStart"/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,</w:t>
            </w:r>
            <w:proofErr w:type="gramEnd"/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 информационного и программного обеспечения </w:t>
            </w:r>
          </w:p>
        </w:tc>
        <w:tc>
          <w:tcPr>
            <w:tcW w:w="5834" w:type="dxa"/>
          </w:tcPr>
          <w:p w:rsidR="006F4BD5" w:rsidRPr="006F4BD5" w:rsidRDefault="00892D00" w:rsidP="00892D0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официальном сайте администрации Эрзинского кожууна, в социальной сети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мессенджере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постоянно вкладываются профилактические материалы. </w:t>
            </w:r>
          </w:p>
        </w:tc>
      </w:tr>
      <w:tr w:rsidR="006F4BD5" w:rsidRPr="006F4BD5" w:rsidTr="006F4BD5">
        <w:tc>
          <w:tcPr>
            <w:tcW w:w="4860" w:type="dxa"/>
          </w:tcPr>
          <w:p w:rsidR="006F4BD5" w:rsidRPr="006F4BD5" w:rsidRDefault="006F4BD5" w:rsidP="006F4BD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обучающих бесед с детьми в образовательных организациях по изучению основ оказания первой медицинской помощи при получении ожога в результате пожара, в том числе дыхательных </w:t>
            </w:r>
            <w:proofErr w:type="gramStart"/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путей ,а</w:t>
            </w:r>
            <w:proofErr w:type="gramEnd"/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также получения травмы при поражении электрическим током</w:t>
            </w:r>
          </w:p>
        </w:tc>
        <w:tc>
          <w:tcPr>
            <w:tcW w:w="2215" w:type="dxa"/>
          </w:tcPr>
          <w:p w:rsidR="006F4BD5" w:rsidRPr="006F4BD5" w:rsidRDefault="006F4BD5" w:rsidP="006F4BD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394" w:type="dxa"/>
          </w:tcPr>
          <w:p w:rsidR="006F4BD5" w:rsidRPr="006F4BD5" w:rsidRDefault="006F4BD5" w:rsidP="00892D0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РТ «</w:t>
            </w:r>
            <w:r w:rsidR="00892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Эрзинская </w:t>
            </w:r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ЦКБ» (по согласованию), управление образования</w:t>
            </w:r>
          </w:p>
        </w:tc>
        <w:tc>
          <w:tcPr>
            <w:tcW w:w="5834" w:type="dxa"/>
          </w:tcPr>
          <w:p w:rsidR="006F4BD5" w:rsidRPr="006F4BD5" w:rsidRDefault="00E57BE2" w:rsidP="006F4BD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Обучающие беседы по оказанию первой медицинской помощи в образовательных учреждениях с учениками проводятся фельдшерами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ФАПов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поселений.  </w:t>
            </w:r>
            <w:proofErr w:type="gramEnd"/>
          </w:p>
        </w:tc>
      </w:tr>
      <w:tr w:rsidR="006F4BD5" w:rsidRPr="006F4BD5" w:rsidTr="006F4BD5">
        <w:tc>
          <w:tcPr>
            <w:tcW w:w="4860" w:type="dxa"/>
          </w:tcPr>
          <w:p w:rsidR="006F4BD5" w:rsidRPr="006F4BD5" w:rsidRDefault="006F4BD5" w:rsidP="006F4BD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профилактических мероприятий в детских оздоровительных лагерях с детьми, в том числе дополнительных инструктажей и </w:t>
            </w:r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занятий с персоналом о мерах пожарной безопасности, правилах безопасного поведения и действиях при возникновении чрезвычайных ситуаций и пожаров, практическая отработка действий по эвакуации людей при пожаре</w:t>
            </w:r>
          </w:p>
        </w:tc>
        <w:tc>
          <w:tcPr>
            <w:tcW w:w="2215" w:type="dxa"/>
          </w:tcPr>
          <w:p w:rsidR="006F4BD5" w:rsidRPr="006F4BD5" w:rsidRDefault="006F4BD5" w:rsidP="006F4BD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2394" w:type="dxa"/>
          </w:tcPr>
          <w:p w:rsidR="006F4BD5" w:rsidRPr="006F4BD5" w:rsidRDefault="00892D00" w:rsidP="00892D0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ПСЧ 20</w:t>
            </w:r>
            <w:r w:rsidR="006F4BD5"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Эрзинскому кожууну,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r w:rsidR="006F4BD5"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образования, ГБУ РТ «Центр социальной помощи семье и детям»</w:t>
            </w:r>
            <w:r w:rsidR="006F4BD5" w:rsidRPr="006F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4BD5" w:rsidRPr="006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5834" w:type="dxa"/>
          </w:tcPr>
          <w:p w:rsidR="00E57BE2" w:rsidRDefault="00E57BE2" w:rsidP="00E57BE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 уровне кожууна проведено 1 обучающий семинар и инструктаж по вопросам обеспечения безопасности детей в период их нахождения в детских </w:t>
            </w:r>
            <w:r w:rsidRPr="00E5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оздоровительных учреждениях для руководителей детских оздоровительных учреждений, педагогического персонала и вожатых, также об организации перевозки несовершеннолетних к месту отдыха и обратно.</w:t>
            </w:r>
          </w:p>
          <w:p w:rsidR="00E57BE2" w:rsidRPr="00E57BE2" w:rsidRDefault="00E57BE2" w:rsidP="00E57BE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Проведены инструктажи, мероприятия для детей, отдыхающих в временных досуговых центрах, детских дневных и загородных лагерях кожууна по следующим темам:</w:t>
            </w:r>
          </w:p>
          <w:p w:rsidR="00E57BE2" w:rsidRPr="00E57BE2" w:rsidRDefault="00E57BE2" w:rsidP="00E57BE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безопасность на водных объектах;</w:t>
            </w:r>
          </w:p>
          <w:p w:rsidR="00E57BE2" w:rsidRPr="00E57BE2" w:rsidRDefault="00E57BE2" w:rsidP="00E57BE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профилактика травматизма;</w:t>
            </w:r>
          </w:p>
          <w:p w:rsidR="00E57BE2" w:rsidRPr="00E57BE2" w:rsidRDefault="00E57BE2" w:rsidP="00E57BE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профилактика пожарной безопасности;</w:t>
            </w:r>
          </w:p>
          <w:p w:rsidR="00E57BE2" w:rsidRPr="00E57BE2" w:rsidRDefault="00E57BE2" w:rsidP="00E57BE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профилактика клещевого энцефалита;</w:t>
            </w:r>
          </w:p>
          <w:p w:rsidR="00E57BE2" w:rsidRPr="00E57BE2" w:rsidRDefault="00E57BE2" w:rsidP="00E57BE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правила поведения на улице, общения с незнакомыми людьми;</w:t>
            </w:r>
          </w:p>
          <w:p w:rsidR="00E57BE2" w:rsidRPr="00E57BE2" w:rsidRDefault="00E57BE2" w:rsidP="00E57BE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профилактика солнечного и теплового удара.</w:t>
            </w:r>
          </w:p>
          <w:p w:rsidR="00E57BE2" w:rsidRPr="00E57BE2" w:rsidRDefault="00E57BE2" w:rsidP="00E57BE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Привлечено 2 студента </w:t>
            </w:r>
            <w:proofErr w:type="gramStart"/>
            <w:r w:rsidRPr="00E5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ТГУ  для</w:t>
            </w:r>
            <w:proofErr w:type="gramEnd"/>
            <w:r w:rsidRPr="00E5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в пришкольных в лагере «</w:t>
            </w:r>
            <w:proofErr w:type="spellStart"/>
            <w:r w:rsidRPr="00E5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Отчугаш</w:t>
            </w:r>
            <w:proofErr w:type="spellEnd"/>
            <w:r w:rsidRPr="00E5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6F4BD5" w:rsidRPr="006F4BD5" w:rsidRDefault="00E57BE2" w:rsidP="006F4BD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Идет р</w:t>
            </w:r>
            <w:bookmarkStart w:id="0" w:name="_GoBack"/>
            <w:bookmarkEnd w:id="0"/>
            <w:r w:rsidRPr="00E5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еализация единой воспитательной программы «7 шагов» в оздоро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вительных лагерях кожууна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и.т.д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6F4BD5" w:rsidRPr="006F4BD5" w:rsidRDefault="006F4BD5" w:rsidP="006F4BD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4BD5" w:rsidRPr="006F4BD5" w:rsidRDefault="006F4BD5" w:rsidP="006F4BD5">
      <w:pPr>
        <w:spacing w:after="200" w:line="276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6F4BD5" w:rsidRPr="006F4BD5" w:rsidRDefault="006F4BD5" w:rsidP="006F4BD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4485" w:rsidRDefault="00E57BE2"/>
    <w:sectPr w:rsidR="00DC4485" w:rsidSect="00C14B0C"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0E37"/>
    <w:multiLevelType w:val="hybridMultilevel"/>
    <w:tmpl w:val="2026A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5697F"/>
    <w:multiLevelType w:val="hybridMultilevel"/>
    <w:tmpl w:val="78721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54CA2"/>
    <w:multiLevelType w:val="hybridMultilevel"/>
    <w:tmpl w:val="6D5A86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D1CD1"/>
    <w:multiLevelType w:val="hybridMultilevel"/>
    <w:tmpl w:val="886AA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989"/>
    <w:rsid w:val="00013899"/>
    <w:rsid w:val="00063243"/>
    <w:rsid w:val="0009259E"/>
    <w:rsid w:val="00161B48"/>
    <w:rsid w:val="002C4989"/>
    <w:rsid w:val="00383ED9"/>
    <w:rsid w:val="003E107A"/>
    <w:rsid w:val="00587447"/>
    <w:rsid w:val="005C32C9"/>
    <w:rsid w:val="005E1AB4"/>
    <w:rsid w:val="005F4849"/>
    <w:rsid w:val="00640C52"/>
    <w:rsid w:val="0065280A"/>
    <w:rsid w:val="00654966"/>
    <w:rsid w:val="006A4226"/>
    <w:rsid w:val="006B519E"/>
    <w:rsid w:val="006F4BD5"/>
    <w:rsid w:val="007245EA"/>
    <w:rsid w:val="00794F51"/>
    <w:rsid w:val="00892D00"/>
    <w:rsid w:val="009E5CE0"/>
    <w:rsid w:val="00A018A2"/>
    <w:rsid w:val="00CD2F09"/>
    <w:rsid w:val="00CF650F"/>
    <w:rsid w:val="00D47A12"/>
    <w:rsid w:val="00E57BE2"/>
    <w:rsid w:val="00E73D1F"/>
    <w:rsid w:val="00EB2B1C"/>
    <w:rsid w:val="00EC36DE"/>
    <w:rsid w:val="00F626EC"/>
    <w:rsid w:val="00F8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5C5CB-05F5-4C10-A34C-C4D1CDB3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F4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F4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1A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k.com/wall-95751756_188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rzin.ru/bezopasnost-profilaktika-/1332/strogo-soblyudat-trebovaniya-bezopasnosti-na-natsionalnykh-igrakh-konnye-skach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EBD87-049A-4773-BA84-CABF8972C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7</Pages>
  <Words>1819</Words>
  <Characters>13007</Characters>
  <Application>Microsoft Office Word</Application>
  <DocSecurity>0</DocSecurity>
  <Lines>481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Болатовна</dc:creator>
  <cp:keywords/>
  <dc:description/>
  <cp:lastModifiedBy>Пользователь</cp:lastModifiedBy>
  <cp:revision>18</cp:revision>
  <dcterms:created xsi:type="dcterms:W3CDTF">2022-06-29T09:11:00Z</dcterms:created>
  <dcterms:modified xsi:type="dcterms:W3CDTF">2022-07-02T08:21:00Z</dcterms:modified>
</cp:coreProperties>
</file>