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93" w:rsidRPr="00534A93" w:rsidRDefault="00534A93" w:rsidP="00534A93">
      <w:pPr>
        <w:jc w:val="center"/>
        <w:rPr>
          <w:b/>
          <w:i/>
          <w:sz w:val="28"/>
          <w:szCs w:val="28"/>
        </w:rPr>
      </w:pPr>
      <w:r w:rsidRPr="00534A93">
        <w:rPr>
          <w:b/>
          <w:i/>
          <w:sz w:val="28"/>
          <w:szCs w:val="28"/>
        </w:rPr>
        <w:t>Уважаемые предприниматели!</w:t>
      </w:r>
    </w:p>
    <w:p w:rsidR="00534A93" w:rsidRPr="004B79D1" w:rsidRDefault="00534A93" w:rsidP="00534A93">
      <w:pPr>
        <w:jc w:val="center"/>
        <w:rPr>
          <w:sz w:val="28"/>
          <w:szCs w:val="28"/>
        </w:rPr>
      </w:pPr>
    </w:p>
    <w:p w:rsidR="00534A93" w:rsidRDefault="00534A93" w:rsidP="00534A93">
      <w:pPr>
        <w:jc w:val="center"/>
        <w:rPr>
          <w:sz w:val="28"/>
          <w:szCs w:val="28"/>
        </w:rPr>
      </w:pPr>
      <w:proofErr w:type="gramStart"/>
      <w:r w:rsidRPr="004B79D1">
        <w:rPr>
          <w:sz w:val="28"/>
          <w:szCs w:val="28"/>
        </w:rPr>
        <w:t xml:space="preserve">В связи с принятием Постановления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 предусмотрены существенные ограничения в 2022 году на проведение </w:t>
      </w:r>
      <w:r w:rsidRPr="004B79D1">
        <w:rPr>
          <w:b/>
          <w:sz w:val="28"/>
          <w:szCs w:val="28"/>
        </w:rPr>
        <w:t>плановых и внеплановых проверок и иных контрольных мероприятий</w:t>
      </w:r>
      <w:r>
        <w:rPr>
          <w:sz w:val="28"/>
          <w:szCs w:val="28"/>
        </w:rPr>
        <w:t xml:space="preserve"> при осуществлении видов государственного контроля (надзора) в отношении субъектов предпринимательства порядок организации и осуществления которых регулируется Федерльным законом от 31.07.2020г. № 248</w:t>
      </w:r>
      <w:proofErr w:type="gramEnd"/>
      <w:r>
        <w:rPr>
          <w:sz w:val="28"/>
          <w:szCs w:val="28"/>
        </w:rPr>
        <w:t>- ФЗ «О государственном контроле (надзоре) и муниципальном контроле в Российской Федерации» и Федеральным законом от 26.12.2008г.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A93" w:rsidRPr="004B79D1" w:rsidRDefault="00534A93" w:rsidP="00534A9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Эрзинского кожууна доводит до Вас </w:t>
      </w:r>
      <w:r w:rsidRPr="004B79D1">
        <w:rPr>
          <w:b/>
          <w:sz w:val="28"/>
          <w:szCs w:val="28"/>
        </w:rPr>
        <w:t>о возможности подачи жалоб на нарушение моратория на проведение проверок через сервис Единого портала государственных и муниципальных услуг (</w:t>
      </w:r>
      <w:proofErr w:type="spellStart"/>
      <w:r w:rsidRPr="004B79D1">
        <w:rPr>
          <w:b/>
          <w:sz w:val="28"/>
          <w:szCs w:val="28"/>
        </w:rPr>
        <w:t>Госуслуги</w:t>
      </w:r>
      <w:proofErr w:type="spellEnd"/>
      <w:r w:rsidRPr="004B79D1">
        <w:rPr>
          <w:b/>
          <w:sz w:val="28"/>
          <w:szCs w:val="28"/>
        </w:rPr>
        <w:t>).</w:t>
      </w:r>
    </w:p>
    <w:p w:rsidR="00534A93" w:rsidRDefault="00534A93" w:rsidP="00534A93">
      <w:pPr>
        <w:jc w:val="center"/>
        <w:rPr>
          <w:sz w:val="28"/>
          <w:szCs w:val="28"/>
        </w:rPr>
      </w:pPr>
    </w:p>
    <w:p w:rsidR="00534A93" w:rsidRDefault="00534A93" w:rsidP="00534A93">
      <w:pPr>
        <w:jc w:val="right"/>
        <w:rPr>
          <w:sz w:val="28"/>
          <w:szCs w:val="28"/>
        </w:rPr>
      </w:pPr>
    </w:p>
    <w:p w:rsidR="00534A93" w:rsidRPr="004B79D1" w:rsidRDefault="00534A93" w:rsidP="00534A93">
      <w:pPr>
        <w:jc w:val="right"/>
        <w:rPr>
          <w:sz w:val="20"/>
          <w:szCs w:val="20"/>
        </w:rPr>
      </w:pPr>
      <w:r w:rsidRPr="004B79D1">
        <w:rPr>
          <w:sz w:val="20"/>
          <w:szCs w:val="20"/>
        </w:rPr>
        <w:t>Администрация Эрзинского кожууна</w:t>
      </w:r>
    </w:p>
    <w:p w:rsidR="00534A93" w:rsidRPr="004B79D1" w:rsidRDefault="00534A93" w:rsidP="00534A93">
      <w:pPr>
        <w:jc w:val="right"/>
        <w:rPr>
          <w:sz w:val="20"/>
          <w:szCs w:val="20"/>
        </w:rPr>
      </w:pPr>
      <w:r w:rsidRPr="004B79D1">
        <w:rPr>
          <w:sz w:val="20"/>
          <w:szCs w:val="20"/>
        </w:rPr>
        <w:t>Тел: 39439322340</w:t>
      </w:r>
    </w:p>
    <w:p w:rsidR="00534A93" w:rsidRDefault="00534A93" w:rsidP="00534A93">
      <w:pPr>
        <w:rPr>
          <w:sz w:val="16"/>
          <w:szCs w:val="16"/>
        </w:rPr>
      </w:pPr>
    </w:p>
    <w:p w:rsidR="008704B0" w:rsidRDefault="008704B0">
      <w:bookmarkStart w:id="0" w:name="_GoBack"/>
      <w:bookmarkEnd w:id="0"/>
    </w:p>
    <w:sectPr w:rsidR="0087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F6"/>
    <w:rsid w:val="000953F6"/>
    <w:rsid w:val="00534A93"/>
    <w:rsid w:val="008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Сергеевна</dc:creator>
  <cp:keywords/>
  <dc:description/>
  <cp:lastModifiedBy>Сергеевна</cp:lastModifiedBy>
  <cp:revision>2</cp:revision>
  <dcterms:created xsi:type="dcterms:W3CDTF">2022-06-24T05:10:00Z</dcterms:created>
  <dcterms:modified xsi:type="dcterms:W3CDTF">2022-06-24T05:11:00Z</dcterms:modified>
</cp:coreProperties>
</file>