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7AC" w:rsidRPr="00A907AC" w:rsidRDefault="00A907AC" w:rsidP="00A907A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907A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ИНОРМАЦИЯ ПО НАЦИОНАЛЬНОМУ ПРОЕКТУ «ЗДРАВООХРАНЕНИЕ»</w:t>
      </w:r>
    </w:p>
    <w:p w:rsidR="00A907AC" w:rsidRDefault="00A907AC" w:rsidP="00A907A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7EE2" w:rsidRDefault="002942F4" w:rsidP="00A907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национального проекта «Здоровье» и «Здравоохранение» в 2021 году </w:t>
      </w:r>
      <w:proofErr w:type="gramStart"/>
      <w:r w:rsidR="003941EA">
        <w:rPr>
          <w:rFonts w:ascii="Times New Roman" w:eastAsia="Times New Roman" w:hAnsi="Times New Roman" w:cs="Times New Roman"/>
          <w:sz w:val="28"/>
          <w:szCs w:val="28"/>
        </w:rPr>
        <w:t xml:space="preserve">для 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системы оказания первичной медико-санитарной помощи  </w:t>
      </w:r>
      <w:r w:rsidR="00C15352">
        <w:rPr>
          <w:rFonts w:ascii="Times New Roman" w:eastAsia="Times New Roman" w:hAnsi="Times New Roman" w:cs="Times New Roman"/>
          <w:sz w:val="28"/>
          <w:szCs w:val="28"/>
        </w:rPr>
        <w:t xml:space="preserve">в ГБУЗ РТ «Эрзинская ЦКБ»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 передвижной мобильный комплекс. По итогам работы передвижного мобильного комплекса за 2021 выполнено всего 9 выез</w:t>
      </w:r>
      <w:r w:rsidR="00C15352">
        <w:rPr>
          <w:rFonts w:ascii="Times New Roman" w:eastAsia="Times New Roman" w:hAnsi="Times New Roman" w:cs="Times New Roman"/>
          <w:sz w:val="28"/>
          <w:szCs w:val="28"/>
        </w:rPr>
        <w:t xml:space="preserve">дов в населенные пункты </w:t>
      </w:r>
      <w:r>
        <w:rPr>
          <w:rFonts w:ascii="Times New Roman" w:eastAsia="Times New Roman" w:hAnsi="Times New Roman" w:cs="Times New Roman"/>
          <w:sz w:val="28"/>
          <w:szCs w:val="28"/>
        </w:rPr>
        <w:t>Эрзинского кожуун</w:t>
      </w:r>
      <w:r w:rsidR="00C15352">
        <w:rPr>
          <w:rFonts w:ascii="Times New Roman" w:eastAsia="Times New Roman" w:hAnsi="Times New Roman" w:cs="Times New Roman"/>
          <w:sz w:val="28"/>
          <w:szCs w:val="28"/>
        </w:rPr>
        <w:t xml:space="preserve">а. Всего осмотрено 369 человек: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="00C15352">
        <w:rPr>
          <w:rFonts w:ascii="Times New Roman" w:eastAsia="Times New Roman" w:hAnsi="Times New Roman" w:cs="Times New Roman"/>
          <w:sz w:val="28"/>
          <w:szCs w:val="28"/>
        </w:rPr>
        <w:t>243 взрослых 126 детей. Из 369 человек назначено амбулаторное лечение - 30, направлено для обследования</w:t>
      </w:r>
      <w:r w:rsidR="00C15352" w:rsidRPr="00C15352">
        <w:rPr>
          <w:rFonts w:ascii="Times New Roman" w:eastAsia="Times New Roman" w:hAnsi="Times New Roman" w:cs="Times New Roman"/>
          <w:sz w:val="28"/>
          <w:szCs w:val="28"/>
        </w:rPr>
        <w:t xml:space="preserve"> в республиканские учреждения</w:t>
      </w:r>
      <w:r w:rsidR="00C15352">
        <w:rPr>
          <w:rFonts w:ascii="Times New Roman" w:eastAsia="Times New Roman" w:hAnsi="Times New Roman" w:cs="Times New Roman"/>
          <w:sz w:val="28"/>
          <w:szCs w:val="28"/>
        </w:rPr>
        <w:t xml:space="preserve"> - 19, нуждаются в санаторно-курортном лечении - 10. </w:t>
      </w:r>
      <w:r w:rsidR="00394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41EA" w:rsidRDefault="003941EA" w:rsidP="00A907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развития системы оказания первичной медико-санитарной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помощи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ГБУЗ РТ «Эрзинская ЦКБ»  получен </w:t>
      </w:r>
      <w:r w:rsidR="00DE0136">
        <w:rPr>
          <w:rFonts w:ascii="Times New Roman" w:eastAsia="Times New Roman" w:hAnsi="Times New Roman" w:cs="Times New Roman"/>
          <w:sz w:val="28"/>
          <w:szCs w:val="28"/>
        </w:rPr>
        <w:t>цифровой рентгеновский  аппарат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2021 год выполнено в ГБУЗ РТ «Эрзинская ЦКБ»  3229 флюорографических исследований. По результатам флюорографического обследования за 2021 год выявлен туберкулез у 4 человек взрослого населения. </w:t>
      </w:r>
    </w:p>
    <w:p w:rsidR="00B2386B" w:rsidRDefault="00B2386B" w:rsidP="00DE013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проекта «Борьба сердечно-сосудистыми заболеваниями» за 2021 год осмотрено 428 больных.  Выписано рецептов больным с сердечно-сосудистыми заболеваниями 160. Направлены на высокотехнологическую помощь 2 больных ЧТКА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чрескожная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транслюминальная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коронарная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ангиопластика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B2386B" w:rsidRDefault="00B2386B" w:rsidP="00DE01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проекта «Борьба с онкологическими заболеваниями» за 2021 год с целью выявления онкологических заболеваний осмотрено 3273 человек: из них мужчин 919, женщин 2354. Выявлено патологий всего 445. Выявлено онкологических заболеваний всего 13. </w:t>
      </w:r>
    </w:p>
    <w:p w:rsidR="003941EA" w:rsidRDefault="000B7BF2" w:rsidP="00A907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проекта создания единого цифрового контура в здравоохранении на единой государственной информационной системы в сфере здравоохранения (ЕГИСЗ) в 2021 году получен информационные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терминалы в количестве 2 штук, планшеты в количестве 7 штук, автоматизированное рабочее место в сборе (АРМ) в количестве 32 штук. За 2021 год всего занесено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систему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ЕГИСЗ</w:t>
      </w:r>
      <w:r w:rsidR="00363A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электронные амбулаторные записи </w:t>
      </w:r>
      <w:r w:rsidR="00363A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33930,</w:t>
      </w:r>
      <w:r w:rsidR="00363AA6">
        <w:rPr>
          <w:rFonts w:ascii="Times New Roman" w:eastAsia="Times New Roman" w:hAnsi="Times New Roman" w:cs="Times New Roman"/>
          <w:sz w:val="28"/>
          <w:szCs w:val="28"/>
        </w:rPr>
        <w:t xml:space="preserve"> записано с МИС (медицинская информационная система) - 4, записано с ЕПГУ (единый портал </w:t>
      </w:r>
      <w:proofErr w:type="spellStart"/>
      <w:r w:rsidR="00363AA6">
        <w:rPr>
          <w:rFonts w:ascii="Times New Roman" w:eastAsia="Times New Roman" w:hAnsi="Times New Roman" w:cs="Times New Roman"/>
          <w:sz w:val="28"/>
          <w:szCs w:val="28"/>
        </w:rPr>
        <w:t>гос.услуг</w:t>
      </w:r>
      <w:proofErr w:type="spellEnd"/>
      <w:r w:rsidR="00363AA6">
        <w:rPr>
          <w:rFonts w:ascii="Times New Roman" w:eastAsia="Times New Roman" w:hAnsi="Times New Roman" w:cs="Times New Roman"/>
          <w:sz w:val="28"/>
          <w:szCs w:val="28"/>
        </w:rPr>
        <w:t xml:space="preserve">)  - 3317. </w:t>
      </w:r>
      <w:r w:rsidR="003F64AD">
        <w:rPr>
          <w:rFonts w:ascii="Times New Roman" w:eastAsia="Times New Roman" w:hAnsi="Times New Roman" w:cs="Times New Roman"/>
          <w:sz w:val="28"/>
          <w:szCs w:val="28"/>
        </w:rPr>
        <w:t xml:space="preserve">Выписано электронных родовых сертификатов – 44. </w:t>
      </w:r>
    </w:p>
    <w:p w:rsidR="000A50D5" w:rsidRDefault="003941EA" w:rsidP="00DE013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проекта «Обеспечение медицинских организаций системы здравоохранения  квалифицированными кадрами»</w:t>
      </w:r>
      <w:r w:rsidR="003F64AD">
        <w:rPr>
          <w:rFonts w:ascii="Times New Roman" w:eastAsia="Times New Roman" w:hAnsi="Times New Roman" w:cs="Times New Roman"/>
          <w:sz w:val="28"/>
          <w:szCs w:val="28"/>
        </w:rPr>
        <w:t xml:space="preserve">. Врач хирург </w:t>
      </w:r>
      <w:r w:rsidR="003F64AD" w:rsidRPr="003F64AD">
        <w:rPr>
          <w:rFonts w:ascii="Times New Roman" w:hAnsi="Times New Roman" w:cs="Times New Roman"/>
          <w:color w:val="000000"/>
          <w:sz w:val="28"/>
          <w:szCs w:val="28"/>
        </w:rPr>
        <w:t>прошла повышение квалификации на базе  ФГБОУ ВО «</w:t>
      </w:r>
      <w:proofErr w:type="spellStart"/>
      <w:r w:rsidR="003F64AD" w:rsidRPr="003F64AD">
        <w:rPr>
          <w:rFonts w:ascii="Times New Roman" w:hAnsi="Times New Roman" w:cs="Times New Roman"/>
          <w:color w:val="000000"/>
          <w:sz w:val="28"/>
          <w:szCs w:val="28"/>
        </w:rPr>
        <w:t>СибГМУ</w:t>
      </w:r>
      <w:proofErr w:type="spellEnd"/>
      <w:r w:rsidR="003F64AD" w:rsidRPr="003F64AD">
        <w:rPr>
          <w:rFonts w:ascii="Times New Roman" w:hAnsi="Times New Roman" w:cs="Times New Roman"/>
          <w:color w:val="000000"/>
          <w:sz w:val="28"/>
          <w:szCs w:val="28"/>
        </w:rPr>
        <w:t>» по специальности «Мочекаменная болезнь у взрослых и детей. Лечение и диагностика»  в городе Томск с 02 по 16 марта 2020 г</w:t>
      </w:r>
      <w:r w:rsidR="003F64AD">
        <w:rPr>
          <w:rFonts w:ascii="Times New Roman" w:hAnsi="Times New Roman" w:cs="Times New Roman"/>
          <w:color w:val="000000"/>
          <w:sz w:val="28"/>
          <w:szCs w:val="28"/>
        </w:rPr>
        <w:t xml:space="preserve">ода.  Врач акушер-гинеколог </w:t>
      </w:r>
      <w:r w:rsidR="003F64AD" w:rsidRPr="003F64AD">
        <w:rPr>
          <w:rFonts w:ascii="Times New Roman" w:hAnsi="Times New Roman" w:cs="Times New Roman"/>
          <w:color w:val="000000"/>
          <w:sz w:val="28"/>
          <w:szCs w:val="28"/>
        </w:rPr>
        <w:t xml:space="preserve">прошла обучение в </w:t>
      </w:r>
      <w:proofErr w:type="spellStart"/>
      <w:r w:rsidR="003F64AD" w:rsidRPr="003F64AD">
        <w:rPr>
          <w:rFonts w:ascii="Times New Roman" w:hAnsi="Times New Roman" w:cs="Times New Roman"/>
          <w:color w:val="000000"/>
          <w:sz w:val="28"/>
          <w:szCs w:val="28"/>
        </w:rPr>
        <w:t>симуляционных</w:t>
      </w:r>
      <w:proofErr w:type="spellEnd"/>
      <w:r w:rsidR="003F64AD" w:rsidRPr="003F64AD">
        <w:rPr>
          <w:rFonts w:ascii="Times New Roman" w:hAnsi="Times New Roman" w:cs="Times New Roman"/>
          <w:color w:val="000000"/>
          <w:sz w:val="28"/>
          <w:szCs w:val="28"/>
        </w:rPr>
        <w:t xml:space="preserve"> площадках на базе ГБУЗ РТ "Перинатальный центр РТ» с 18.11.2020 г. по 19.11.2020 г.</w:t>
      </w:r>
      <w:bookmarkStart w:id="0" w:name="_GoBack"/>
      <w:bookmarkEnd w:id="0"/>
    </w:p>
    <w:p w:rsidR="001535B6" w:rsidRDefault="001535B6" w:rsidP="00DE013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50D5" w:rsidRDefault="000A50D5" w:rsidP="001535B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35B6" w:rsidRDefault="001535B6" w:rsidP="001535B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535B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E2"/>
    <w:rsid w:val="000A50D5"/>
    <w:rsid w:val="000B7BF2"/>
    <w:rsid w:val="001535B6"/>
    <w:rsid w:val="002942F4"/>
    <w:rsid w:val="002E7EE2"/>
    <w:rsid w:val="00363AA6"/>
    <w:rsid w:val="003941EA"/>
    <w:rsid w:val="003F64AD"/>
    <w:rsid w:val="00806B4F"/>
    <w:rsid w:val="00A907AC"/>
    <w:rsid w:val="00B2386B"/>
    <w:rsid w:val="00C15352"/>
    <w:rsid w:val="00DE0136"/>
    <w:rsid w:val="00E97057"/>
    <w:rsid w:val="00F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93A31-2453-4863-8175-448681CB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spacing w:after="200" w:line="276" w:lineRule="auto"/>
    </w:pPr>
    <w:rPr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suppressAutoHyphens/>
      <w:overflowPunct w:val="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character" w:customStyle="1" w:styleId="ad">
    <w:name w:val="Другое_"/>
    <w:basedOn w:val="a0"/>
    <w:link w:val="ae"/>
    <w:rsid w:val="001535B6"/>
    <w:rPr>
      <w:rFonts w:ascii="Times New Roman" w:eastAsia="Times New Roman" w:hAnsi="Times New Roman" w:cs="Times New Roman"/>
      <w:sz w:val="13"/>
      <w:szCs w:val="13"/>
    </w:rPr>
  </w:style>
  <w:style w:type="paragraph" w:customStyle="1" w:styleId="ae">
    <w:name w:val="Другое"/>
    <w:basedOn w:val="a"/>
    <w:link w:val="ad"/>
    <w:rsid w:val="001535B6"/>
    <w:pPr>
      <w:widowControl w:val="0"/>
      <w:overflowPunct/>
      <w:spacing w:after="0"/>
    </w:pPr>
    <w:rPr>
      <w:rFonts w:ascii="Times New Roman" w:eastAsia="Times New Roman" w:hAnsi="Times New Roman" w:cs="Times New Roman"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2021-07-26T06:50:00Z</cp:lastPrinted>
  <dcterms:created xsi:type="dcterms:W3CDTF">2022-03-10T11:06:00Z</dcterms:created>
  <dcterms:modified xsi:type="dcterms:W3CDTF">2022-03-15T07:58:00Z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